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5F2" w:rsidRPr="00A415F2" w:rsidRDefault="00A415F2" w:rsidP="00A415F2">
      <w:pPr>
        <w:spacing w:after="0" w:line="240" w:lineRule="auto"/>
        <w:jc w:val="center"/>
        <w:rPr>
          <w:rFonts w:ascii="Arial Narrow" w:eastAsia="Calibri" w:hAnsi="Arial Narrow" w:cs="Times New Roman"/>
          <w:b/>
          <w:noProof/>
          <w:sz w:val="20"/>
          <w:szCs w:val="20"/>
          <w:lang w:eastAsia="es-MX"/>
        </w:rPr>
      </w:pPr>
      <w:r w:rsidRPr="00A415F2">
        <w:rPr>
          <w:rFonts w:ascii="Arial Narrow" w:eastAsia="Calibri" w:hAnsi="Arial Narrow" w:cs="Times New Roman"/>
          <w:b/>
          <w:noProof/>
          <w:sz w:val="28"/>
          <w:szCs w:val="20"/>
          <w:lang w:eastAsia="es-MX"/>
        </w:rPr>
        <w:t>Español</w:t>
      </w:r>
    </w:p>
    <w:p w:rsidR="00A415F2" w:rsidRPr="008715AB" w:rsidRDefault="008715AB" w:rsidP="008715AB">
      <w:pPr>
        <w:pStyle w:val="Sinespaciado"/>
        <w:jc w:val="right"/>
        <w:outlineLvl w:val="0"/>
        <w:rPr>
          <w:rFonts w:ascii="Arial Narrow" w:hAnsi="Arial Narrow"/>
          <w:b/>
          <w:noProof/>
          <w:sz w:val="28"/>
          <w:szCs w:val="20"/>
          <w:lang w:eastAsia="es-MX"/>
        </w:rPr>
      </w:pPr>
      <w:r>
        <w:rPr>
          <w:rFonts w:ascii="Arial Narrow" w:hAnsi="Arial Narrow"/>
          <w:b/>
          <w:noProof/>
          <w:sz w:val="28"/>
          <w:szCs w:val="20"/>
          <w:lang w:eastAsia="es-MX"/>
        </w:rPr>
        <w:t>SEMANA 37</w:t>
      </w:r>
    </w:p>
    <w:p w:rsidR="008715AB" w:rsidRPr="00A415F2" w:rsidRDefault="008715AB" w:rsidP="00A415F2">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060"/>
        <w:gridCol w:w="3607"/>
        <w:gridCol w:w="2153"/>
      </w:tblGrid>
      <w:tr w:rsidR="00A415F2" w:rsidRPr="00A415F2" w:rsidTr="0074182A">
        <w:tc>
          <w:tcPr>
            <w:tcW w:w="8647" w:type="dxa"/>
            <w:gridSpan w:val="3"/>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Práctica social del lenguaje:</w:t>
            </w:r>
          </w:p>
        </w:tc>
        <w:tc>
          <w:tcPr>
            <w:tcW w:w="2153" w:type="dxa"/>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Tipo de texto:</w:t>
            </w:r>
          </w:p>
        </w:tc>
      </w:tr>
      <w:tr w:rsidR="00A415F2" w:rsidRPr="00A415F2" w:rsidTr="0074182A">
        <w:tc>
          <w:tcPr>
            <w:tcW w:w="8647" w:type="dxa"/>
            <w:gridSpan w:val="3"/>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Elaborar un tríptico sobre la prevención del bullying en la comunidad escolar.</w:t>
            </w:r>
          </w:p>
        </w:tc>
        <w:tc>
          <w:tcPr>
            <w:tcW w:w="2153" w:type="dxa"/>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Expositivo.</w:t>
            </w:r>
          </w:p>
        </w:tc>
      </w:tr>
      <w:tr w:rsidR="00A415F2" w:rsidRPr="00A415F2" w:rsidTr="00741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shd w:val="clear" w:color="auto" w:fill="0000FF"/>
            <w:vAlign w:val="center"/>
          </w:tcPr>
          <w:p w:rsidR="00A415F2" w:rsidRPr="00A415F2" w:rsidRDefault="00A415F2" w:rsidP="00A415F2">
            <w:pPr>
              <w:spacing w:after="0" w:line="240" w:lineRule="auto"/>
              <w:jc w:val="center"/>
              <w:rPr>
                <w:rFonts w:ascii="Arial Narrow" w:eastAsia="Calibri" w:hAnsi="Arial Narrow" w:cs="HelveticaNeue-Light"/>
                <w:b/>
                <w:color w:val="FFFFFF"/>
                <w:sz w:val="18"/>
                <w:szCs w:val="18"/>
                <w:lang w:eastAsia="es-MX"/>
              </w:rPr>
            </w:pPr>
            <w:r w:rsidRPr="00A415F2">
              <w:rPr>
                <w:rFonts w:ascii="Arial Narrow" w:eastAsia="Calibri" w:hAnsi="Arial Narrow" w:cs="Times New Roman"/>
                <w:b/>
                <w:color w:val="FFFFFF"/>
                <w:sz w:val="18"/>
                <w:szCs w:val="18"/>
                <w:lang w:eastAsia="es-MX"/>
              </w:rPr>
              <w:t>Aprendizajes esperados</w:t>
            </w:r>
          </w:p>
        </w:tc>
        <w:tc>
          <w:tcPr>
            <w:tcW w:w="3060" w:type="dxa"/>
            <w:shd w:val="clear" w:color="auto" w:fill="0000FF"/>
            <w:vAlign w:val="center"/>
          </w:tcPr>
          <w:p w:rsidR="00A415F2" w:rsidRPr="00A415F2" w:rsidRDefault="00A415F2" w:rsidP="00A415F2">
            <w:pPr>
              <w:spacing w:after="0" w:line="240" w:lineRule="auto"/>
              <w:jc w:val="center"/>
              <w:rPr>
                <w:rFonts w:ascii="Arial Narrow" w:eastAsia="Calibri" w:hAnsi="Arial Narrow" w:cs="HelveticaNeue-Light"/>
                <w:b/>
                <w:color w:val="FFFFFF"/>
                <w:sz w:val="18"/>
                <w:szCs w:val="18"/>
                <w:lang w:eastAsia="es-MX"/>
              </w:rPr>
            </w:pPr>
            <w:r w:rsidRPr="00A415F2">
              <w:rPr>
                <w:rFonts w:ascii="Arial Narrow" w:eastAsia="Calibri" w:hAnsi="Arial Narrow" w:cs="Times New Roman"/>
                <w:b/>
                <w:color w:val="FFFFFF"/>
                <w:sz w:val="18"/>
                <w:szCs w:val="18"/>
                <w:lang w:eastAsia="es-MX"/>
              </w:rPr>
              <w:t>Temas de reflexión</w:t>
            </w:r>
          </w:p>
        </w:tc>
        <w:tc>
          <w:tcPr>
            <w:tcW w:w="5760" w:type="dxa"/>
            <w:gridSpan w:val="2"/>
            <w:shd w:val="clear" w:color="auto" w:fill="0000FF"/>
            <w:vAlign w:val="center"/>
          </w:tcPr>
          <w:p w:rsidR="00A415F2" w:rsidRPr="00A415F2" w:rsidRDefault="00A415F2" w:rsidP="00A415F2">
            <w:pPr>
              <w:spacing w:after="0" w:line="240" w:lineRule="auto"/>
              <w:jc w:val="center"/>
              <w:rPr>
                <w:rFonts w:ascii="Arial Narrow" w:eastAsia="Calibri" w:hAnsi="Arial Narrow" w:cs="HelveticaNeue-Light"/>
                <w:b/>
                <w:color w:val="FFFFFF"/>
                <w:sz w:val="18"/>
                <w:szCs w:val="18"/>
                <w:lang w:eastAsia="es-MX"/>
              </w:rPr>
            </w:pPr>
            <w:r w:rsidRPr="00A415F2">
              <w:rPr>
                <w:rFonts w:ascii="Arial Narrow" w:eastAsia="Calibri" w:hAnsi="Arial Narrow" w:cs="Times New Roman"/>
                <w:b/>
                <w:color w:val="FFFFFF"/>
                <w:sz w:val="18"/>
                <w:szCs w:val="18"/>
                <w:lang w:eastAsia="es-MX"/>
              </w:rPr>
              <w:t>Producciones para el desarrollo del proyecto</w:t>
            </w:r>
          </w:p>
        </w:tc>
      </w:tr>
      <w:tr w:rsidR="00A415F2" w:rsidRPr="00A415F2" w:rsidTr="00741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1980" w:type="dxa"/>
            <w:shd w:val="clear" w:color="auto" w:fill="CDCDFF"/>
          </w:tcPr>
          <w:p w:rsidR="00A415F2" w:rsidRPr="00A415F2" w:rsidRDefault="00A415F2" w:rsidP="00A415F2">
            <w:pPr>
              <w:autoSpaceDE w:val="0"/>
              <w:autoSpaceDN w:val="0"/>
              <w:adjustRightInd w:val="0"/>
              <w:spacing w:after="0" w:line="240" w:lineRule="auto"/>
              <w:rPr>
                <w:rFonts w:ascii="Arial Narrow" w:eastAsia="Calibri" w:hAnsi="Arial Narrow" w:cs="HelveticaNeue-Light"/>
                <w:sz w:val="18"/>
                <w:szCs w:val="18"/>
                <w:lang w:eastAsia="es-MX"/>
              </w:rPr>
            </w:pPr>
            <w:r w:rsidRPr="00A415F2">
              <w:rPr>
                <w:rFonts w:ascii="Arial Narrow" w:eastAsia="Calibri" w:hAnsi="Arial Narrow" w:cs="HelveticaNeue-Light"/>
                <w:sz w:val="18"/>
                <w:szCs w:val="18"/>
                <w:lang w:eastAsia="es-MX"/>
              </w:rPr>
              <w:t>- Reconoce la función de los trípticos para difundir información.</w:t>
            </w:r>
          </w:p>
          <w:p w:rsidR="00A415F2" w:rsidRPr="00A415F2" w:rsidRDefault="00A415F2" w:rsidP="00A415F2">
            <w:pPr>
              <w:autoSpaceDE w:val="0"/>
              <w:autoSpaceDN w:val="0"/>
              <w:adjustRightInd w:val="0"/>
              <w:spacing w:after="0" w:line="240" w:lineRule="auto"/>
              <w:rPr>
                <w:rFonts w:ascii="Arial Narrow" w:eastAsia="Calibri" w:hAnsi="Arial Narrow" w:cs="HelveticaNeue-Light"/>
                <w:sz w:val="18"/>
                <w:szCs w:val="18"/>
                <w:lang w:eastAsia="es-MX"/>
              </w:rPr>
            </w:pPr>
            <w:r w:rsidRPr="00A415F2">
              <w:rPr>
                <w:rFonts w:ascii="Arial Narrow" w:eastAsia="Calibri" w:hAnsi="Arial Narrow" w:cs="HelveticaNeue-Light"/>
                <w:sz w:val="18"/>
                <w:szCs w:val="18"/>
                <w:lang w:eastAsia="es-MX"/>
              </w:rPr>
              <w:t>- Integra información de diversas fuentes para elaborar un texto.</w:t>
            </w:r>
          </w:p>
          <w:p w:rsidR="00A415F2" w:rsidRPr="00A415F2" w:rsidRDefault="00A415F2" w:rsidP="00A415F2">
            <w:pPr>
              <w:autoSpaceDE w:val="0"/>
              <w:autoSpaceDN w:val="0"/>
              <w:adjustRightInd w:val="0"/>
              <w:spacing w:after="0" w:line="240" w:lineRule="auto"/>
              <w:rPr>
                <w:rFonts w:ascii="Arial Narrow" w:eastAsia="Calibri" w:hAnsi="Arial Narrow" w:cs="HelveticaNeue-Light"/>
                <w:sz w:val="18"/>
                <w:szCs w:val="18"/>
                <w:lang w:eastAsia="es-MX"/>
              </w:rPr>
            </w:pPr>
            <w:r w:rsidRPr="00A415F2">
              <w:rPr>
                <w:rFonts w:ascii="Arial Narrow" w:eastAsia="Calibri" w:hAnsi="Arial Narrow" w:cs="HelveticaNeue-Light"/>
                <w:sz w:val="18"/>
                <w:szCs w:val="18"/>
                <w:lang w:eastAsia="es-MX"/>
              </w:rPr>
              <w:t>- Identifica la relevancia de la información para la toma de decisiones.</w:t>
            </w:r>
          </w:p>
          <w:p w:rsidR="00A415F2" w:rsidRPr="00A415F2" w:rsidRDefault="00A415F2" w:rsidP="00A415F2">
            <w:pPr>
              <w:autoSpaceDE w:val="0"/>
              <w:autoSpaceDN w:val="0"/>
              <w:adjustRightInd w:val="0"/>
              <w:spacing w:after="0" w:line="240" w:lineRule="auto"/>
              <w:rPr>
                <w:rFonts w:ascii="Arial Narrow" w:eastAsia="Calibri" w:hAnsi="Arial Narrow" w:cs="HelveticaNeue-Light"/>
                <w:sz w:val="18"/>
                <w:szCs w:val="18"/>
                <w:lang w:eastAsia="es-MX"/>
              </w:rPr>
            </w:pPr>
            <w:r w:rsidRPr="00A415F2">
              <w:rPr>
                <w:rFonts w:ascii="Arial Narrow" w:eastAsia="Calibri" w:hAnsi="Arial Narrow" w:cs="HelveticaNeue-Light"/>
                <w:sz w:val="18"/>
                <w:szCs w:val="18"/>
                <w:lang w:eastAsia="es-MX"/>
              </w:rPr>
              <w:t>- Respeta la integridad propia y la de los demás.</w:t>
            </w:r>
          </w:p>
        </w:tc>
        <w:tc>
          <w:tcPr>
            <w:tcW w:w="3060" w:type="dxa"/>
            <w:shd w:val="clear" w:color="auto" w:fill="CDCDFF"/>
          </w:tcPr>
          <w:p w:rsidR="00A415F2" w:rsidRPr="00A415F2" w:rsidRDefault="00A415F2" w:rsidP="00A415F2">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A415F2">
              <w:rPr>
                <w:rFonts w:ascii="Arial Narrow" w:eastAsia="Calibri" w:hAnsi="Arial Narrow" w:cs="TrebuchetMS-SC700"/>
                <w:b/>
                <w:color w:val="0000FF"/>
                <w:sz w:val="18"/>
                <w:szCs w:val="18"/>
                <w:lang w:eastAsia="es-MX"/>
              </w:rPr>
              <w:t>Comprensión e interpretación</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Información de diferentes fuentes sobre un tema.</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Fundamentación de los argumentos a partir de datos.</w:t>
            </w:r>
          </w:p>
          <w:p w:rsidR="00A415F2" w:rsidRPr="00A415F2" w:rsidRDefault="00A415F2" w:rsidP="00A415F2">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A415F2">
              <w:rPr>
                <w:rFonts w:ascii="Arial Narrow" w:eastAsia="Calibri" w:hAnsi="Arial Narrow" w:cs="TrebuchetMS-SC700"/>
                <w:b/>
                <w:color w:val="0000FF"/>
                <w:sz w:val="18"/>
                <w:szCs w:val="18"/>
                <w:lang w:eastAsia="es-MX"/>
              </w:rPr>
              <w:t>Búsqueda y manejo de la información</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Recopilación y selección de información.</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Organización de información en tablas de datos.</w:t>
            </w:r>
          </w:p>
          <w:p w:rsidR="00A415F2" w:rsidRPr="00A415F2" w:rsidRDefault="00A415F2" w:rsidP="00A415F2">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A415F2">
              <w:rPr>
                <w:rFonts w:ascii="Arial Narrow" w:eastAsia="Calibri" w:hAnsi="Arial Narrow" w:cs="TrebuchetMS-SC700"/>
                <w:b/>
                <w:color w:val="0000FF"/>
                <w:sz w:val="18"/>
                <w:szCs w:val="18"/>
                <w:lang w:eastAsia="es-MX"/>
              </w:rPr>
              <w:t>Propiedades y tipos de textos</w:t>
            </w:r>
          </w:p>
          <w:p w:rsidR="00A415F2" w:rsidRPr="00A415F2" w:rsidRDefault="00A415F2" w:rsidP="00A415F2">
            <w:pPr>
              <w:autoSpaceDE w:val="0"/>
              <w:autoSpaceDN w:val="0"/>
              <w:adjustRightInd w:val="0"/>
              <w:spacing w:after="0" w:line="240" w:lineRule="auto"/>
              <w:rPr>
                <w:rFonts w:ascii="Arial Narrow" w:eastAsia="Calibri" w:hAnsi="Arial Narrow" w:cs="HelveticaNeue-Light-SC700"/>
                <w:color w:val="000000"/>
                <w:sz w:val="18"/>
                <w:szCs w:val="18"/>
                <w:lang w:eastAsia="es-MX"/>
              </w:rPr>
            </w:pPr>
            <w:r w:rsidRPr="00A415F2">
              <w:rPr>
                <w:rFonts w:ascii="Arial Narrow" w:eastAsia="Calibri" w:hAnsi="Arial Narrow" w:cs="HelveticaNeue-Light"/>
                <w:color w:val="000000"/>
                <w:sz w:val="18"/>
                <w:szCs w:val="18"/>
                <w:lang w:eastAsia="es-MX"/>
              </w:rPr>
              <w:t>- Características y función de los trípticos</w:t>
            </w:r>
            <w:r w:rsidRPr="00A415F2">
              <w:rPr>
                <w:rFonts w:ascii="Arial Narrow" w:eastAsia="Calibri" w:hAnsi="Arial Narrow" w:cs="HelveticaNeue-Light-SC700"/>
                <w:color w:val="000000"/>
                <w:sz w:val="18"/>
                <w:szCs w:val="18"/>
                <w:lang w:eastAsia="es-MX"/>
              </w:rPr>
              <w:t>.</w:t>
            </w:r>
          </w:p>
          <w:p w:rsidR="00A415F2" w:rsidRPr="00A415F2" w:rsidRDefault="00A415F2" w:rsidP="00A415F2">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A415F2">
              <w:rPr>
                <w:rFonts w:ascii="Arial Narrow" w:eastAsia="Calibri" w:hAnsi="Arial Narrow" w:cs="TrebuchetMS-SC700"/>
                <w:b/>
                <w:color w:val="0000FF"/>
                <w:sz w:val="18"/>
                <w:szCs w:val="18"/>
                <w:lang w:eastAsia="es-MX"/>
              </w:rPr>
              <w:t>Conocimiento del sistema de escritura y ortografía</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Uso del diccionario como fuente de consulta.</w:t>
            </w:r>
          </w:p>
          <w:p w:rsidR="00A415F2" w:rsidRPr="00A415F2" w:rsidRDefault="00A415F2" w:rsidP="00A415F2">
            <w:pPr>
              <w:autoSpaceDE w:val="0"/>
              <w:autoSpaceDN w:val="0"/>
              <w:adjustRightInd w:val="0"/>
              <w:spacing w:after="0" w:line="240" w:lineRule="auto"/>
              <w:rPr>
                <w:rFonts w:ascii="Arial Narrow" w:eastAsia="Calibri" w:hAnsi="Arial Narrow" w:cs="HelveticaNeue-Light"/>
                <w:sz w:val="18"/>
                <w:szCs w:val="18"/>
                <w:lang w:val="es-ES" w:eastAsia="es-ES"/>
              </w:rPr>
            </w:pPr>
            <w:r w:rsidRPr="00A415F2">
              <w:rPr>
                <w:rFonts w:ascii="Arial Narrow" w:eastAsia="Calibri" w:hAnsi="Arial Narrow" w:cs="HelveticaNeue-Light"/>
                <w:color w:val="000000"/>
                <w:sz w:val="18"/>
                <w:szCs w:val="18"/>
                <w:lang w:eastAsia="es-MX"/>
              </w:rPr>
              <w:t>- Puntuación y ortografía convencional.</w:t>
            </w:r>
          </w:p>
        </w:tc>
        <w:tc>
          <w:tcPr>
            <w:tcW w:w="5760" w:type="dxa"/>
            <w:gridSpan w:val="2"/>
            <w:shd w:val="clear" w:color="auto" w:fill="CDCDFF"/>
          </w:tcPr>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Discusión sobre situaciones de violencia entre alumnos.</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Cuadro con los tipos de violencia que se presentan en la escuela (tipo de violencia y circunstancia).</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Lista que jerarquiza los tipos de violencia (por ejemplo, apodos, amenazas, golpes).</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Recopilación y análisis de información acerca del acoso escolar/</w:t>
            </w:r>
            <w:r w:rsidRPr="00A415F2">
              <w:rPr>
                <w:rFonts w:ascii="Arial Narrow" w:eastAsia="Calibri" w:hAnsi="Arial Narrow" w:cs="HelveticaNeue-LightItalic"/>
                <w:i/>
                <w:iCs/>
                <w:color w:val="000000"/>
                <w:sz w:val="18"/>
                <w:szCs w:val="18"/>
                <w:lang w:eastAsia="es-MX"/>
              </w:rPr>
              <w:t xml:space="preserve">bullying, </w:t>
            </w:r>
            <w:r w:rsidRPr="00A415F2">
              <w:rPr>
                <w:rFonts w:ascii="Arial Narrow" w:eastAsia="Calibri" w:hAnsi="Arial Narrow" w:cs="HelveticaNeue-Light"/>
                <w:color w:val="000000"/>
                <w:sz w:val="18"/>
                <w:szCs w:val="18"/>
                <w:lang w:eastAsia="es-MX"/>
              </w:rPr>
              <w:t>y medidas de prevención.</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xml:space="preserve">- Discusión, considerando el contexto de la escuela, sobre medidas para disminuir y prevenir el </w:t>
            </w:r>
            <w:r w:rsidRPr="00A415F2">
              <w:rPr>
                <w:rFonts w:ascii="Arial Narrow" w:eastAsia="Calibri" w:hAnsi="Arial Narrow" w:cs="HelveticaNeue-LightItalic"/>
                <w:i/>
                <w:iCs/>
                <w:color w:val="000000"/>
                <w:sz w:val="18"/>
                <w:szCs w:val="18"/>
                <w:lang w:eastAsia="es-MX"/>
              </w:rPr>
              <w:t>bullying</w:t>
            </w:r>
            <w:r w:rsidRPr="00A415F2">
              <w:rPr>
                <w:rFonts w:ascii="Arial Narrow" w:eastAsia="Calibri" w:hAnsi="Arial Narrow" w:cs="HelveticaNeue-Light"/>
                <w:color w:val="000000"/>
                <w:sz w:val="18"/>
                <w:szCs w:val="18"/>
                <w:lang w:eastAsia="es-MX"/>
              </w:rPr>
              <w:t>.</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Esquema de planificación del tríptico.</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 Borradores del tríptico que contengan:</w:t>
            </w:r>
          </w:p>
          <w:p w:rsidR="00A415F2" w:rsidRPr="00A415F2" w:rsidRDefault="00A415F2" w:rsidP="00A415F2">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Definición del tema.</w:t>
            </w:r>
          </w:p>
          <w:p w:rsidR="00A415F2" w:rsidRPr="00A415F2" w:rsidRDefault="00A415F2" w:rsidP="00A415F2">
            <w:pPr>
              <w:numPr>
                <w:ilvl w:val="0"/>
                <w:numId w:val="3"/>
              </w:numPr>
              <w:autoSpaceDE w:val="0"/>
              <w:autoSpaceDN w:val="0"/>
              <w:adjustRightInd w:val="0"/>
              <w:spacing w:after="0" w:line="240" w:lineRule="auto"/>
              <w:ind w:left="317" w:hanging="261"/>
              <w:rPr>
                <w:rFonts w:ascii="Arial Narrow" w:eastAsia="Calibri" w:hAnsi="Arial Narrow" w:cs="HelveticaNeue-Italic"/>
                <w:i/>
                <w:iCs/>
                <w:color w:val="000000"/>
                <w:sz w:val="18"/>
                <w:szCs w:val="18"/>
                <w:lang w:eastAsia="es-MX"/>
              </w:rPr>
            </w:pPr>
            <w:r w:rsidRPr="00A415F2">
              <w:rPr>
                <w:rFonts w:ascii="Arial Narrow" w:eastAsia="Calibri" w:hAnsi="Arial Narrow" w:cs="HelveticaNeue-Light"/>
                <w:color w:val="000000"/>
                <w:sz w:val="18"/>
                <w:szCs w:val="18"/>
                <w:lang w:eastAsia="es-MX"/>
              </w:rPr>
              <w:t xml:space="preserve">Tipos de </w:t>
            </w:r>
            <w:r w:rsidRPr="00A415F2">
              <w:rPr>
                <w:rFonts w:ascii="Arial Narrow" w:eastAsia="Calibri" w:hAnsi="Arial Narrow" w:cs="HelveticaNeue-LightItalic"/>
                <w:i/>
                <w:iCs/>
                <w:color w:val="000000"/>
                <w:sz w:val="18"/>
                <w:szCs w:val="18"/>
                <w:lang w:eastAsia="es-MX"/>
              </w:rPr>
              <w:t>bullying</w:t>
            </w:r>
            <w:r w:rsidRPr="00A415F2">
              <w:rPr>
                <w:rFonts w:ascii="Arial Narrow" w:eastAsia="Calibri" w:hAnsi="Arial Narrow" w:cs="HelveticaNeue-Italic"/>
                <w:i/>
                <w:iCs/>
                <w:color w:val="000000"/>
                <w:sz w:val="18"/>
                <w:szCs w:val="18"/>
                <w:lang w:eastAsia="es-MX"/>
              </w:rPr>
              <w:t>.</w:t>
            </w:r>
          </w:p>
          <w:p w:rsidR="00A415F2" w:rsidRPr="00A415F2" w:rsidRDefault="00A415F2" w:rsidP="00A415F2">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Medidas de prevención.</w:t>
            </w:r>
          </w:p>
          <w:p w:rsidR="00A415F2" w:rsidRPr="00A415F2" w:rsidRDefault="00A415F2" w:rsidP="00A415F2">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sz w:val="18"/>
                <w:szCs w:val="18"/>
                <w:lang w:eastAsia="es-MX"/>
              </w:rPr>
            </w:pPr>
            <w:r w:rsidRPr="00A415F2">
              <w:rPr>
                <w:rFonts w:ascii="Arial Narrow" w:eastAsia="Calibri" w:hAnsi="Arial Narrow" w:cs="HelveticaNeue-Light"/>
                <w:color w:val="000000"/>
                <w:sz w:val="18"/>
                <w:szCs w:val="18"/>
                <w:lang w:eastAsia="es-MX"/>
              </w:rPr>
              <w:t>A quién y dónde recurrir.</w:t>
            </w:r>
          </w:p>
          <w:p w:rsidR="00A415F2" w:rsidRPr="00A415F2" w:rsidRDefault="00A415F2" w:rsidP="00A415F2">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A415F2">
              <w:rPr>
                <w:rFonts w:ascii="Arial Narrow" w:eastAsia="Calibri" w:hAnsi="Arial Narrow" w:cs="TrebuchetMS-SC700"/>
                <w:b/>
                <w:color w:val="0000FF"/>
                <w:sz w:val="18"/>
                <w:szCs w:val="18"/>
                <w:lang w:eastAsia="es-MX"/>
              </w:rPr>
              <w:t>Producto final</w:t>
            </w:r>
          </w:p>
          <w:p w:rsidR="00A415F2" w:rsidRPr="00A415F2" w:rsidRDefault="00A415F2" w:rsidP="00A415F2">
            <w:pPr>
              <w:autoSpaceDE w:val="0"/>
              <w:autoSpaceDN w:val="0"/>
              <w:adjustRightInd w:val="0"/>
              <w:spacing w:after="0" w:line="240" w:lineRule="auto"/>
              <w:rPr>
                <w:rFonts w:ascii="Arial Narrow" w:eastAsia="Calibri" w:hAnsi="Arial Narrow" w:cs="HelveticaNeue-Light"/>
                <w:sz w:val="18"/>
                <w:szCs w:val="18"/>
                <w:lang w:val="es-ES" w:eastAsia="es-ES"/>
              </w:rPr>
            </w:pPr>
            <w:r w:rsidRPr="00A415F2">
              <w:rPr>
                <w:rFonts w:ascii="Arial Narrow" w:eastAsia="Calibri" w:hAnsi="Arial Narrow" w:cs="HelveticaNeue-Light"/>
                <w:color w:val="000000"/>
                <w:sz w:val="18"/>
                <w:szCs w:val="18"/>
                <w:lang w:eastAsia="es-MX"/>
              </w:rPr>
              <w:t xml:space="preserve">- Tríptico sobre la prevención del </w:t>
            </w:r>
            <w:r w:rsidRPr="00A415F2">
              <w:rPr>
                <w:rFonts w:ascii="Arial Narrow" w:eastAsia="Calibri" w:hAnsi="Arial Narrow" w:cs="HelveticaNeue-LightItalic"/>
                <w:i/>
                <w:iCs/>
                <w:color w:val="000000"/>
                <w:sz w:val="18"/>
                <w:szCs w:val="18"/>
                <w:lang w:eastAsia="es-MX"/>
              </w:rPr>
              <w:t>bullying</w:t>
            </w:r>
            <w:r w:rsidRPr="00A415F2">
              <w:rPr>
                <w:rFonts w:ascii="Arial Narrow" w:eastAsia="Calibri" w:hAnsi="Arial Narrow" w:cs="HelveticaNeue-Italic"/>
                <w:i/>
                <w:iCs/>
                <w:color w:val="000000"/>
                <w:sz w:val="18"/>
                <w:szCs w:val="18"/>
                <w:lang w:eastAsia="es-MX"/>
              </w:rPr>
              <w:t xml:space="preserve">, </w:t>
            </w:r>
            <w:r w:rsidRPr="00A415F2">
              <w:rPr>
                <w:rFonts w:ascii="Arial Narrow" w:eastAsia="Calibri" w:hAnsi="Arial Narrow" w:cs="HelveticaNeue-Light"/>
                <w:color w:val="000000"/>
                <w:sz w:val="18"/>
                <w:szCs w:val="18"/>
                <w:lang w:eastAsia="es-MX"/>
              </w:rPr>
              <w:t>para su difusión en la comunidad escolar.</w:t>
            </w:r>
          </w:p>
        </w:tc>
      </w:tr>
      <w:tr w:rsidR="00A415F2" w:rsidRPr="00A415F2" w:rsidTr="0074182A">
        <w:tc>
          <w:tcPr>
            <w:tcW w:w="8647" w:type="dxa"/>
            <w:gridSpan w:val="3"/>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Estándares que se favorecen:</w:t>
            </w:r>
          </w:p>
        </w:tc>
        <w:tc>
          <w:tcPr>
            <w:tcW w:w="2153" w:type="dxa"/>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Competencias que se favorecen:</w:t>
            </w:r>
          </w:p>
        </w:tc>
      </w:tr>
      <w:tr w:rsidR="00A415F2" w:rsidRPr="00A415F2" w:rsidTr="0074182A">
        <w:tc>
          <w:tcPr>
            <w:tcW w:w="8647" w:type="dxa"/>
            <w:gridSpan w:val="3"/>
            <w:shd w:val="clear" w:color="auto" w:fill="CDCDFF"/>
          </w:tcPr>
          <w:p w:rsidR="00A415F2" w:rsidRPr="00A415F2" w:rsidRDefault="00A415F2" w:rsidP="00A415F2">
            <w:pPr>
              <w:autoSpaceDE w:val="0"/>
              <w:autoSpaceDN w:val="0"/>
              <w:adjustRightInd w:val="0"/>
              <w:spacing w:after="0" w:line="240" w:lineRule="auto"/>
              <w:rPr>
                <w:rFonts w:ascii="Arial Narrow" w:eastAsia="Calibri" w:hAnsi="Arial Narrow" w:cs="TrebuchetMS"/>
                <w:b/>
                <w:color w:val="0000FF"/>
                <w:sz w:val="18"/>
                <w:szCs w:val="18"/>
                <w:lang w:eastAsia="es-MX"/>
              </w:rPr>
            </w:pPr>
            <w:r w:rsidRPr="00A415F2">
              <w:rPr>
                <w:rFonts w:ascii="Arial Narrow" w:eastAsia="Calibri" w:hAnsi="Arial Narrow" w:cs="TrebuchetMS"/>
                <w:b/>
                <w:color w:val="0000FF"/>
                <w:sz w:val="18"/>
                <w:szCs w:val="18"/>
                <w:lang w:eastAsia="es-MX"/>
              </w:rPr>
              <w:t>1. Procesos de lectura e interpretación de textos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1.1. Identifica y usa información específica de un texto para resolver problemas concretos.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1.2. Formula preguntas precisas para guiar su búsqueda de información.</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1.3. Comprende los aspectos centrales de un texto (tema, eventos, trama, personajes involucrados).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1.6. Lee y comprende una variedad de textos de mediana dificultad y puede notar contradicciones, semejanzas y diferencias entre los textos que abordan un mismo tema.</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1.7. Identifica las ideas principales de un texto y selecciona información para resolver necesidades específicas y sustentar sus argumentos.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1.12. Selecciona datos presentados en dos fuentes distintas y los integra en un texto.</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1.15. Identifica y emplea la función de los signos de puntuación al leer: punto, coma, dos puntos, punto y coma, signos de exclamación, signos de interrogación y acentuación.</w:t>
            </w:r>
          </w:p>
          <w:p w:rsidR="00A415F2" w:rsidRPr="00A415F2" w:rsidRDefault="00A415F2" w:rsidP="00A415F2">
            <w:pPr>
              <w:autoSpaceDE w:val="0"/>
              <w:autoSpaceDN w:val="0"/>
              <w:adjustRightInd w:val="0"/>
              <w:spacing w:after="0" w:line="240" w:lineRule="auto"/>
              <w:rPr>
                <w:rFonts w:ascii="Arial Narrow" w:eastAsia="Calibri" w:hAnsi="Arial Narrow" w:cs="TrebuchetMS"/>
                <w:b/>
                <w:color w:val="0000FF"/>
                <w:sz w:val="18"/>
                <w:szCs w:val="18"/>
                <w:lang w:eastAsia="es-MX"/>
              </w:rPr>
            </w:pPr>
            <w:r w:rsidRPr="00A415F2">
              <w:rPr>
                <w:rFonts w:ascii="Arial Narrow" w:eastAsia="Calibri" w:hAnsi="Arial Narrow" w:cs="TrebuchetMS"/>
                <w:b/>
                <w:color w:val="0000FF"/>
                <w:sz w:val="18"/>
                <w:szCs w:val="18"/>
                <w:lang w:eastAsia="es-MX"/>
              </w:rPr>
              <w:t>2. Producción de textos escritos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2.4. Produce un texto de forma autónoma, conceptualmente correcto, a partir de información provista por dos o tres fuentes.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2.6. Organiza su escritura en párrafos estructurados, usando la puntuación de manera convencional.</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2.9. Realiza correcciones a sus producciones con el fin de garantizar el propósito comunicativo y que lo comprendan otros lectores.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2.10. Emplea ortografía convencional al escribir.</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2.11. Utiliza diversas fuentes de consulta para hacer correcciones ortográficas (diccionarios, glosarios y derivación léxica en diversos materiales).</w:t>
            </w:r>
          </w:p>
          <w:p w:rsidR="00A415F2" w:rsidRPr="00A415F2" w:rsidRDefault="00A415F2" w:rsidP="00A415F2">
            <w:pPr>
              <w:autoSpaceDE w:val="0"/>
              <w:autoSpaceDN w:val="0"/>
              <w:adjustRightInd w:val="0"/>
              <w:spacing w:after="0" w:line="240" w:lineRule="auto"/>
              <w:rPr>
                <w:rFonts w:ascii="Arial Narrow" w:eastAsia="Calibri" w:hAnsi="Arial Narrow" w:cs="TrebuchetMS"/>
                <w:b/>
                <w:color w:val="0000FF"/>
                <w:sz w:val="18"/>
                <w:szCs w:val="18"/>
                <w:lang w:eastAsia="es-MX"/>
              </w:rPr>
            </w:pPr>
            <w:r w:rsidRPr="00A415F2">
              <w:rPr>
                <w:rFonts w:ascii="Arial Narrow" w:eastAsia="Calibri" w:hAnsi="Arial Narrow" w:cs="TrebuchetMS"/>
                <w:b/>
                <w:color w:val="0000FF"/>
                <w:sz w:val="18"/>
                <w:szCs w:val="18"/>
                <w:lang w:eastAsia="es-MX"/>
              </w:rPr>
              <w:t>3. Producción de textos orales y participación en eventos comunicativos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3.3. Emplea su conocimiento sobre un tema para tomar decisiones y expresar su opinión fundamentada.</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3.4. Escucha y aporta sus ideas de manera crítica.</w:t>
            </w:r>
          </w:p>
          <w:p w:rsidR="00A415F2" w:rsidRPr="00A415F2" w:rsidRDefault="00A415F2" w:rsidP="00A415F2">
            <w:pPr>
              <w:autoSpaceDE w:val="0"/>
              <w:autoSpaceDN w:val="0"/>
              <w:adjustRightInd w:val="0"/>
              <w:spacing w:after="0" w:line="240" w:lineRule="auto"/>
              <w:rPr>
                <w:rFonts w:ascii="Arial Narrow" w:eastAsia="Calibri" w:hAnsi="Arial Narrow" w:cs="TrebuchetMS"/>
                <w:b/>
                <w:color w:val="0000FF"/>
                <w:sz w:val="18"/>
                <w:szCs w:val="18"/>
                <w:lang w:eastAsia="es-MX"/>
              </w:rPr>
            </w:pPr>
            <w:r w:rsidRPr="00A415F2">
              <w:rPr>
                <w:rFonts w:ascii="Arial Narrow" w:eastAsia="Calibri" w:hAnsi="Arial Narrow" w:cs="TrebuchetMS"/>
                <w:b/>
                <w:color w:val="0000FF"/>
                <w:sz w:val="18"/>
                <w:szCs w:val="18"/>
                <w:lang w:eastAsia="es-MX"/>
              </w:rPr>
              <w:t xml:space="preserve">4. Conocimiento de las características, función y uso del lenguaje </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4.1. Usa convencionalmente signos de interrogación y admiración, guiones para introducir diálogos, así como puntos y comas en sus escritos.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4.2. Emplea mayúsculas al inicio de párrafo y después de punto.</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4.4. Reflexiona consistentemente acerca del funcionamiento de la ortografía y la puntuación en los textos.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4.5. Identifica las características y la función de diferentes tipos textuales.</w:t>
            </w:r>
          </w:p>
          <w:p w:rsidR="00A415F2" w:rsidRPr="00A415F2" w:rsidRDefault="00A415F2" w:rsidP="00A415F2">
            <w:pPr>
              <w:autoSpaceDE w:val="0"/>
              <w:autoSpaceDN w:val="0"/>
              <w:adjustRightInd w:val="0"/>
              <w:spacing w:after="0" w:line="240" w:lineRule="auto"/>
              <w:rPr>
                <w:rFonts w:ascii="Arial Narrow" w:eastAsia="Calibri" w:hAnsi="Arial Narrow" w:cs="TrebuchetMS"/>
                <w:b/>
                <w:color w:val="0000FF"/>
                <w:sz w:val="18"/>
                <w:szCs w:val="18"/>
                <w:lang w:eastAsia="es-MX"/>
              </w:rPr>
            </w:pPr>
            <w:r w:rsidRPr="00A415F2">
              <w:rPr>
                <w:rFonts w:ascii="Arial Narrow" w:eastAsia="Calibri" w:hAnsi="Arial Narrow" w:cs="TrebuchetMS"/>
                <w:b/>
                <w:color w:val="0000FF"/>
                <w:sz w:val="18"/>
                <w:szCs w:val="18"/>
                <w:lang w:eastAsia="es-MX"/>
              </w:rPr>
              <w:t>5. Actitudes hacia el lenguaje</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5.2. Desarrolla disposición para leer, escribir, hablar o escuchar.</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5.3. Desarrolla una actitud positiva para seguir aprendiendo por medio del lenguaje escrito.</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5.4. Emplea el lenguaje para expresar ideas, emociones y argumentos.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5.5. Discute sobre una variedad de temas de manera atenta y respeta los puntos de vista de otros.</w:t>
            </w:r>
          </w:p>
          <w:p w:rsidR="00A415F2" w:rsidRPr="00A415F2" w:rsidRDefault="00A415F2" w:rsidP="00A415F2">
            <w:pPr>
              <w:autoSpaceDE w:val="0"/>
              <w:autoSpaceDN w:val="0"/>
              <w:adjustRightInd w:val="0"/>
              <w:spacing w:after="0" w:line="240" w:lineRule="auto"/>
              <w:rPr>
                <w:rFonts w:ascii="Arial Narrow" w:eastAsia="Calibri" w:hAnsi="Arial Narrow" w:cs="TrebuchetMS"/>
                <w:color w:val="000000"/>
                <w:sz w:val="18"/>
                <w:szCs w:val="18"/>
                <w:lang w:eastAsia="es-MX"/>
              </w:rPr>
            </w:pPr>
            <w:r w:rsidRPr="00A415F2">
              <w:rPr>
                <w:rFonts w:ascii="Arial Narrow" w:eastAsia="Calibri" w:hAnsi="Arial Narrow" w:cs="TrebuchetMS"/>
                <w:color w:val="000000"/>
                <w:sz w:val="18"/>
                <w:szCs w:val="18"/>
                <w:lang w:eastAsia="es-MX"/>
              </w:rPr>
              <w:t>5.9. Trabaja colaborativamente, escucha y proporciona sus ideas, negocia y toma acuerdos al trabajar en grupo.</w:t>
            </w:r>
          </w:p>
          <w:p w:rsidR="00A415F2" w:rsidRPr="00A415F2" w:rsidRDefault="00A415F2" w:rsidP="00A415F2">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rebuchetMS"/>
                <w:color w:val="000000"/>
                <w:sz w:val="18"/>
                <w:szCs w:val="18"/>
                <w:lang w:eastAsia="es-MX"/>
              </w:rPr>
              <w:t>5.10. Desarrolla un concepto positivo de sí mismo como lector, escritor, hablante u oyente; además, desarrolla gusto por leer, escribir, hablar y escuchar.</w:t>
            </w:r>
          </w:p>
        </w:tc>
        <w:tc>
          <w:tcPr>
            <w:tcW w:w="2153" w:type="dxa"/>
            <w:shd w:val="clear" w:color="auto" w:fill="CDCDFF"/>
            <w:vAlign w:val="center"/>
          </w:tcPr>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Emplear el lenguaje para comunicarse y como instrumento para aprender.</w:t>
            </w:r>
          </w:p>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p>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Identificar las propiedades del lenguaje en diversas situaciones comunicativas.</w:t>
            </w:r>
          </w:p>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p>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Analizar la información y emplear el lenguaje para la toma de decisiones.</w:t>
            </w:r>
          </w:p>
          <w:p w:rsidR="00A415F2" w:rsidRPr="00A415F2" w:rsidRDefault="00A415F2" w:rsidP="00A415F2">
            <w:pPr>
              <w:autoSpaceDE w:val="0"/>
              <w:autoSpaceDN w:val="0"/>
              <w:adjustRightInd w:val="0"/>
              <w:spacing w:after="0" w:line="240" w:lineRule="auto"/>
              <w:rPr>
                <w:rFonts w:ascii="Arial Narrow" w:eastAsia="Calibri" w:hAnsi="Arial Narrow" w:cs="Times New Roman"/>
                <w:noProof/>
                <w:color w:val="000000"/>
                <w:sz w:val="18"/>
                <w:szCs w:val="18"/>
                <w:lang w:eastAsia="es-MX"/>
              </w:rPr>
            </w:pPr>
          </w:p>
          <w:p w:rsidR="00A415F2" w:rsidRPr="00A415F2" w:rsidRDefault="00A415F2" w:rsidP="00A415F2">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Valorar la diversidad lingüística y cultural de México.</w:t>
            </w:r>
          </w:p>
        </w:tc>
      </w:tr>
    </w:tbl>
    <w:p w:rsidR="00A415F2" w:rsidRPr="00A415F2" w:rsidRDefault="00A415F2" w:rsidP="00A415F2">
      <w:pPr>
        <w:spacing w:after="0" w:line="240" w:lineRule="auto"/>
        <w:jc w:val="right"/>
        <w:rPr>
          <w:rFonts w:ascii="Arial Narrow" w:eastAsia="Calibri" w:hAnsi="Arial Narrow" w:cs="Times New Roman"/>
          <w:b/>
          <w:noProof/>
          <w:sz w:val="20"/>
          <w:szCs w:val="20"/>
          <w:lang w:eastAsia="es-MX"/>
        </w:rPr>
      </w:pPr>
      <w:r w:rsidRPr="00A415F2">
        <w:rPr>
          <w:rFonts w:ascii="Arial Narrow" w:eastAsia="Calibri" w:hAnsi="Arial Narrow" w:cs="Times New Roman"/>
          <w:b/>
          <w:noProof/>
          <w:color w:val="000000"/>
          <w:sz w:val="20"/>
          <w:szCs w:val="20"/>
          <w:lang w:eastAsia="es-MX"/>
        </w:rPr>
        <w:t xml:space="preserve">Sesión 1 </w:t>
      </w:r>
      <w:r w:rsidRPr="00A415F2">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3434"/>
        <w:gridCol w:w="2700"/>
        <w:gridCol w:w="1979"/>
      </w:tblGrid>
      <w:tr w:rsidR="00A415F2" w:rsidRPr="00A415F2" w:rsidTr="0074182A">
        <w:trPr>
          <w:trHeight w:val="233"/>
        </w:trPr>
        <w:tc>
          <w:tcPr>
            <w:tcW w:w="1244"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20"/>
                <w:szCs w:val="20"/>
                <w:lang w:eastAsia="es-MX"/>
              </w:rPr>
            </w:pPr>
            <w:r w:rsidRPr="00A415F2">
              <w:rPr>
                <w:rFonts w:ascii="Arial Narrow" w:eastAsia="Calibri" w:hAnsi="Arial Narrow" w:cs="Times New Roman"/>
                <w:b/>
                <w:color w:val="FFFFFF"/>
                <w:sz w:val="20"/>
                <w:szCs w:val="20"/>
              </w:rPr>
              <w:lastRenderedPageBreak/>
              <w:t>APRENDIZAJES ESPERADOS</w:t>
            </w:r>
          </w:p>
        </w:tc>
        <w:tc>
          <w:tcPr>
            <w:tcW w:w="1590"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PRODUCCIÓN</w:t>
            </w:r>
          </w:p>
        </w:tc>
        <w:tc>
          <w:tcPr>
            <w:tcW w:w="1250"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TEMAS DE REFLEXIÓN</w:t>
            </w:r>
          </w:p>
        </w:tc>
        <w:tc>
          <w:tcPr>
            <w:tcW w:w="917"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 DE LA SESIÓN</w:t>
            </w:r>
          </w:p>
        </w:tc>
      </w:tr>
      <w:tr w:rsidR="00A415F2" w:rsidRPr="00A415F2" w:rsidTr="0074182A">
        <w:trPr>
          <w:trHeight w:val="549"/>
        </w:trPr>
        <w:tc>
          <w:tcPr>
            <w:tcW w:w="1244"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20"/>
                <w:szCs w:val="20"/>
                <w:lang w:eastAsia="es-MX"/>
              </w:rPr>
            </w:pPr>
          </w:p>
        </w:tc>
        <w:tc>
          <w:tcPr>
            <w:tcW w:w="1590"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20"/>
                <w:szCs w:val="20"/>
                <w:lang w:eastAsia="es-MX"/>
              </w:rPr>
            </w:pPr>
            <w:r w:rsidRPr="00A415F2">
              <w:rPr>
                <w:rFonts w:ascii="Arial Narrow" w:eastAsia="Calibri" w:hAnsi="Arial Narrow" w:cs="HelveticaNeue-Light"/>
                <w:color w:val="000000"/>
                <w:sz w:val="20"/>
                <w:szCs w:val="20"/>
                <w:lang w:eastAsia="es-MX"/>
              </w:rPr>
              <w:t>Borradores del tríptico que contengan:</w:t>
            </w:r>
          </w:p>
          <w:p w:rsidR="00A415F2" w:rsidRPr="00A415F2" w:rsidRDefault="00A415F2" w:rsidP="00A415F2">
            <w:pPr>
              <w:numPr>
                <w:ilvl w:val="0"/>
                <w:numId w:val="4"/>
              </w:numPr>
              <w:autoSpaceDE w:val="0"/>
              <w:autoSpaceDN w:val="0"/>
              <w:adjustRightInd w:val="0"/>
              <w:spacing w:after="0" w:line="240" w:lineRule="auto"/>
              <w:ind w:left="174" w:hanging="121"/>
              <w:rPr>
                <w:rFonts w:ascii="Arial Narrow" w:eastAsia="Calibri" w:hAnsi="Arial Narrow" w:cs="HelveticaNeue-Light"/>
                <w:color w:val="000000"/>
                <w:sz w:val="20"/>
                <w:szCs w:val="20"/>
                <w:lang w:eastAsia="es-MX"/>
              </w:rPr>
            </w:pPr>
            <w:r w:rsidRPr="00A415F2">
              <w:rPr>
                <w:rFonts w:ascii="Arial Narrow" w:eastAsia="Calibri" w:hAnsi="Arial Narrow" w:cs="HelveticaNeue-Light"/>
                <w:color w:val="000000"/>
                <w:sz w:val="20"/>
                <w:szCs w:val="20"/>
                <w:lang w:eastAsia="es-MX"/>
              </w:rPr>
              <w:t>Definición del tema.</w:t>
            </w:r>
          </w:p>
          <w:p w:rsidR="00A415F2" w:rsidRPr="00A415F2" w:rsidRDefault="00A415F2" w:rsidP="00A415F2">
            <w:pPr>
              <w:numPr>
                <w:ilvl w:val="0"/>
                <w:numId w:val="4"/>
              </w:numPr>
              <w:autoSpaceDE w:val="0"/>
              <w:autoSpaceDN w:val="0"/>
              <w:adjustRightInd w:val="0"/>
              <w:spacing w:after="0" w:line="240" w:lineRule="auto"/>
              <w:ind w:left="174" w:hanging="121"/>
              <w:rPr>
                <w:rFonts w:ascii="Arial Narrow" w:eastAsia="Calibri" w:hAnsi="Arial Narrow" w:cs="HelveticaNeue-Light"/>
                <w:color w:val="000000"/>
                <w:sz w:val="20"/>
                <w:szCs w:val="20"/>
                <w:lang w:eastAsia="es-MX"/>
              </w:rPr>
            </w:pPr>
            <w:r w:rsidRPr="00A415F2">
              <w:rPr>
                <w:rFonts w:ascii="Arial Narrow" w:eastAsia="Calibri" w:hAnsi="Arial Narrow" w:cs="HelveticaNeue-Light"/>
                <w:color w:val="000000"/>
                <w:sz w:val="20"/>
                <w:szCs w:val="20"/>
                <w:lang w:eastAsia="es-MX"/>
              </w:rPr>
              <w:t xml:space="preserve">Tipos de bullying. </w:t>
            </w:r>
          </w:p>
          <w:p w:rsidR="00A415F2" w:rsidRPr="00A415F2" w:rsidRDefault="00A415F2" w:rsidP="00A415F2">
            <w:pPr>
              <w:numPr>
                <w:ilvl w:val="0"/>
                <w:numId w:val="4"/>
              </w:numPr>
              <w:autoSpaceDE w:val="0"/>
              <w:autoSpaceDN w:val="0"/>
              <w:adjustRightInd w:val="0"/>
              <w:spacing w:after="0" w:line="240" w:lineRule="auto"/>
              <w:ind w:left="174" w:hanging="121"/>
              <w:rPr>
                <w:rFonts w:ascii="Arial Narrow" w:eastAsia="Calibri" w:hAnsi="Arial Narrow" w:cs="HelveticaNeue-Light"/>
                <w:color w:val="000000"/>
                <w:sz w:val="20"/>
                <w:szCs w:val="20"/>
                <w:lang w:eastAsia="es-MX"/>
              </w:rPr>
            </w:pPr>
            <w:r w:rsidRPr="00A415F2">
              <w:rPr>
                <w:rFonts w:ascii="Arial Narrow" w:eastAsia="Calibri" w:hAnsi="Arial Narrow" w:cs="HelveticaNeue-Light"/>
                <w:color w:val="000000"/>
                <w:sz w:val="20"/>
                <w:szCs w:val="20"/>
                <w:lang w:eastAsia="es-MX"/>
              </w:rPr>
              <w:t>Medidas de prevención.</w:t>
            </w:r>
          </w:p>
          <w:p w:rsidR="00A415F2" w:rsidRPr="00A415F2" w:rsidRDefault="00A415F2" w:rsidP="00A415F2">
            <w:pPr>
              <w:numPr>
                <w:ilvl w:val="0"/>
                <w:numId w:val="4"/>
              </w:numPr>
              <w:autoSpaceDE w:val="0"/>
              <w:autoSpaceDN w:val="0"/>
              <w:adjustRightInd w:val="0"/>
              <w:spacing w:after="0" w:line="240" w:lineRule="auto"/>
              <w:ind w:left="174" w:hanging="121"/>
              <w:rPr>
                <w:rFonts w:ascii="Arial Narrow" w:eastAsia="Calibri" w:hAnsi="Arial Narrow" w:cs="HelveticaNeue-Light"/>
                <w:color w:val="000000"/>
                <w:sz w:val="20"/>
                <w:szCs w:val="20"/>
                <w:lang w:eastAsia="es-MX"/>
              </w:rPr>
            </w:pPr>
            <w:r w:rsidRPr="00A415F2">
              <w:rPr>
                <w:rFonts w:ascii="Arial Narrow" w:eastAsia="Calibri" w:hAnsi="Arial Narrow" w:cs="HelveticaNeue-Light"/>
                <w:color w:val="000000"/>
                <w:sz w:val="20"/>
                <w:szCs w:val="20"/>
                <w:lang w:eastAsia="es-MX"/>
              </w:rPr>
              <w:t xml:space="preserve">A quién y dónde recurrir. </w:t>
            </w:r>
          </w:p>
        </w:tc>
        <w:tc>
          <w:tcPr>
            <w:tcW w:w="1250"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Calibri"/>
                <w:color w:val="000000"/>
                <w:sz w:val="20"/>
                <w:szCs w:val="20"/>
              </w:rPr>
            </w:pPr>
          </w:p>
        </w:tc>
        <w:tc>
          <w:tcPr>
            <w:tcW w:w="917" w:type="pct"/>
            <w:shd w:val="clear" w:color="auto" w:fill="CDCDFF"/>
            <w:vAlign w:val="center"/>
          </w:tcPr>
          <w:p w:rsidR="00A415F2" w:rsidRPr="00A415F2" w:rsidRDefault="00A415F2" w:rsidP="00A415F2">
            <w:pPr>
              <w:autoSpaceDE w:val="0"/>
              <w:autoSpaceDN w:val="0"/>
              <w:adjustRightInd w:val="0"/>
              <w:spacing w:after="0" w:line="240" w:lineRule="auto"/>
              <w:jc w:val="center"/>
              <w:rPr>
                <w:rFonts w:ascii="Arial Narrow" w:eastAsia="Calibri" w:hAnsi="Arial Narrow" w:cs="HelveticaNeue-Light"/>
                <w:color w:val="000000"/>
                <w:sz w:val="20"/>
                <w:szCs w:val="20"/>
                <w:lang w:eastAsia="es-MX"/>
              </w:rPr>
            </w:pPr>
            <w:r w:rsidRPr="00A415F2">
              <w:rPr>
                <w:rFonts w:ascii="Arial Narrow" w:eastAsia="Calibri" w:hAnsi="Arial Narrow" w:cs="HelveticaNeue-Light"/>
                <w:color w:val="000000"/>
                <w:sz w:val="20"/>
                <w:szCs w:val="20"/>
                <w:lang w:eastAsia="es-MX"/>
              </w:rPr>
              <w:t xml:space="preserve">Borradores. </w:t>
            </w:r>
          </w:p>
        </w:tc>
      </w:tr>
    </w:tbl>
    <w:p w:rsidR="00A415F2" w:rsidRPr="00A415F2" w:rsidRDefault="00A415F2" w:rsidP="00A415F2">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A415F2" w:rsidRPr="00A415F2"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EVALUACIÓN</w:t>
            </w:r>
          </w:p>
        </w:tc>
      </w:tr>
      <w:tr w:rsidR="00A415F2" w:rsidRPr="00A415F2" w:rsidTr="0074182A">
        <w:trPr>
          <w:trHeight w:val="714"/>
        </w:trPr>
        <w:tc>
          <w:tcPr>
            <w:tcW w:w="4083" w:type="pct"/>
            <w:vMerge w:val="restart"/>
            <w:tcBorders>
              <w:top w:val="single" w:sz="4" w:space="0" w:color="000000"/>
              <w:left w:val="single" w:sz="4" w:space="0" w:color="000000"/>
              <w:right w:val="single" w:sz="4" w:space="0" w:color="000000"/>
            </w:tcBorders>
          </w:tcPr>
          <w:p w:rsidR="00A415F2" w:rsidRPr="00A415F2" w:rsidRDefault="00A415F2" w:rsidP="00A415F2">
            <w:pPr>
              <w:spacing w:after="0" w:line="240" w:lineRule="auto"/>
              <w:contextualSpacing/>
              <w:rPr>
                <w:rFonts w:ascii="Arial Narrow" w:eastAsia="Calibri" w:hAnsi="Arial Narrow" w:cs="Times New Roman"/>
                <w:b/>
                <w:bCs/>
                <w:color w:val="000000"/>
                <w:sz w:val="20"/>
                <w:szCs w:val="20"/>
              </w:rPr>
            </w:pPr>
            <w:r w:rsidRPr="00A415F2">
              <w:rPr>
                <w:rFonts w:ascii="Arial Narrow" w:eastAsia="Calibri" w:hAnsi="Arial Narrow" w:cs="Times New Roman"/>
                <w:b/>
                <w:bCs/>
                <w:color w:val="000000"/>
                <w:sz w:val="20"/>
                <w:szCs w:val="20"/>
              </w:rPr>
              <w:t>INICIO</w:t>
            </w:r>
          </w:p>
          <w:p w:rsidR="00A415F2" w:rsidRPr="00A415F2" w:rsidRDefault="00A415F2" w:rsidP="00A415F2">
            <w:pPr>
              <w:spacing w:after="0" w:line="240" w:lineRule="auto"/>
              <w:contextualSpacing/>
              <w:rPr>
                <w:rFonts w:ascii="Arial Narrow" w:eastAsia="Calibri" w:hAnsi="Arial Narrow" w:cs="Times New Roman"/>
                <w:color w:val="000000"/>
                <w:sz w:val="20"/>
                <w:szCs w:val="20"/>
              </w:rPr>
            </w:pPr>
            <w:r w:rsidRPr="00A415F2">
              <w:rPr>
                <w:rFonts w:ascii="Arial Narrow" w:eastAsia="Calibri" w:hAnsi="Arial Narrow" w:cs="Times New Roman"/>
                <w:color w:val="000000"/>
                <w:sz w:val="20"/>
                <w:szCs w:val="20"/>
              </w:rPr>
              <w:t>Pedir que observen las siguientes imágenes:</w:t>
            </w:r>
          </w:p>
          <w:p w:rsidR="00A415F2" w:rsidRPr="00A415F2" w:rsidRDefault="00A415F2" w:rsidP="00A415F2">
            <w:pPr>
              <w:spacing w:after="0" w:line="240" w:lineRule="auto"/>
              <w:contextualSpacing/>
              <w:rPr>
                <w:rFonts w:ascii="Arial Narrow" w:eastAsia="Calibri" w:hAnsi="Arial Narrow" w:cs="Arial"/>
                <w:sz w:val="20"/>
                <w:szCs w:val="20"/>
              </w:rPr>
            </w:pPr>
            <w:r>
              <w:rPr>
                <w:rFonts w:ascii="Arial Narrow" w:eastAsia="Calibri" w:hAnsi="Arial Narrow" w:cs="Arial"/>
                <w:noProof/>
                <w:sz w:val="20"/>
                <w:szCs w:val="20"/>
                <w:lang w:eastAsia="es-MX"/>
              </w:rPr>
              <w:drawing>
                <wp:inline distT="0" distB="0" distL="0" distR="0">
                  <wp:extent cx="4276725" cy="971550"/>
                  <wp:effectExtent l="0" t="0" r="9525" b="0"/>
                  <wp:docPr id="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n 58"/>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276725" cy="971550"/>
                          </a:xfrm>
                          <a:prstGeom prst="rect">
                            <a:avLst/>
                          </a:prstGeom>
                        </pic:spPr>
                      </pic:pic>
                    </a:graphicData>
                  </a:graphic>
                </wp:inline>
              </w:drawing>
            </w:r>
            <w:r w:rsidRPr="00A415F2">
              <w:rPr>
                <w:rFonts w:ascii="Arial Narrow" w:eastAsia="Calibri" w:hAnsi="Arial Narrow" w:cs="Arial"/>
                <w:sz w:val="20"/>
                <w:szCs w:val="20"/>
              </w:rPr>
              <w:t xml:space="preserve">                                      </w:t>
            </w:r>
          </w:p>
          <w:p w:rsidR="00A415F2" w:rsidRPr="00A415F2" w:rsidRDefault="00A415F2" w:rsidP="00A415F2">
            <w:pPr>
              <w:spacing w:after="0" w:line="240" w:lineRule="auto"/>
              <w:rPr>
                <w:rFonts w:ascii="Arial Narrow" w:eastAsia="Calibri" w:hAnsi="Arial Narrow" w:cs="Arial"/>
                <w:sz w:val="20"/>
                <w:szCs w:val="20"/>
              </w:rPr>
            </w:pPr>
            <w:r w:rsidRPr="00A415F2">
              <w:rPr>
                <w:rFonts w:ascii="Arial Narrow" w:eastAsia="Calibri" w:hAnsi="Arial Narrow" w:cs="Arial"/>
                <w:sz w:val="20"/>
                <w:szCs w:val="20"/>
              </w:rPr>
              <w:t xml:space="preserve">Preguntar: ¿Qué tienen en común?, </w:t>
            </w:r>
            <w:r w:rsidRPr="00A415F2">
              <w:rPr>
                <w:rFonts w:ascii="Arial Narrow" w:eastAsia="Calibri" w:hAnsi="Arial Narrow" w:cs="Times New Roman"/>
                <w:bCs/>
                <w:sz w:val="20"/>
                <w:szCs w:val="20"/>
              </w:rPr>
              <w:t>¿cómo se le llama a este tipo de folleto?</w:t>
            </w:r>
          </w:p>
          <w:p w:rsidR="00A415F2" w:rsidRPr="00A415F2" w:rsidRDefault="00A415F2" w:rsidP="00A415F2">
            <w:pPr>
              <w:spacing w:after="0" w:line="240" w:lineRule="auto"/>
              <w:contextualSpacing/>
              <w:rPr>
                <w:rFonts w:ascii="Arial Narrow" w:eastAsia="Calibri" w:hAnsi="Arial Narrow" w:cs="Times New Roman"/>
                <w:b/>
                <w:color w:val="000000"/>
                <w:sz w:val="20"/>
                <w:szCs w:val="20"/>
              </w:rPr>
            </w:pPr>
            <w:r w:rsidRPr="00A415F2">
              <w:rPr>
                <w:rFonts w:ascii="Arial Narrow" w:eastAsia="Calibri" w:hAnsi="Arial Narrow" w:cs="Times New Roman"/>
                <w:b/>
                <w:color w:val="000000"/>
                <w:sz w:val="20"/>
                <w:szCs w:val="20"/>
              </w:rPr>
              <w:t>DESARROLLO</w:t>
            </w:r>
          </w:p>
          <w:p w:rsidR="00A415F2" w:rsidRPr="00A415F2" w:rsidRDefault="00A415F2" w:rsidP="00A415F2">
            <w:pPr>
              <w:spacing w:after="0" w:line="240" w:lineRule="auto"/>
              <w:ind w:left="567" w:hanging="567"/>
              <w:rPr>
                <w:rFonts w:ascii="Arial Narrow" w:eastAsia="Calibri" w:hAnsi="Arial Narrow" w:cs="Times New Roman"/>
                <w:bCs/>
                <w:sz w:val="20"/>
                <w:szCs w:val="20"/>
              </w:rPr>
            </w:pPr>
            <w:r w:rsidRPr="00A415F2">
              <w:rPr>
                <w:rFonts w:ascii="Arial Narrow" w:eastAsia="Calibri" w:hAnsi="Arial Narrow" w:cs="Times New Roman"/>
                <w:bCs/>
                <w:sz w:val="20"/>
                <w:szCs w:val="20"/>
              </w:rPr>
              <w:t>Indicar: Elabora un borrador del tríptico de acuerdo a la información que rescataste en el esquema de la clase pasada.</w:t>
            </w:r>
          </w:p>
          <w:p w:rsidR="00A415F2" w:rsidRPr="00A415F2" w:rsidRDefault="00A415F2" w:rsidP="00A415F2">
            <w:pPr>
              <w:spacing w:after="0" w:line="240" w:lineRule="auto"/>
              <w:ind w:left="567"/>
              <w:rPr>
                <w:rFonts w:ascii="Arial Narrow" w:eastAsia="Calibri" w:hAnsi="Arial Narrow" w:cs="Times New Roman"/>
                <w:bCs/>
                <w:sz w:val="20"/>
                <w:szCs w:val="20"/>
              </w:rPr>
            </w:pPr>
            <w:r w:rsidRPr="00A415F2">
              <w:rPr>
                <w:rFonts w:ascii="Arial Narrow" w:eastAsia="Calibri" w:hAnsi="Arial Narrow" w:cs="Times New Roman"/>
                <w:bCs/>
                <w:sz w:val="20"/>
                <w:szCs w:val="20"/>
              </w:rPr>
              <w:t xml:space="preserve">Divide una hoja de papel en tres partes, para que de esa manera comiences a realizar su borrador. </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Mencionar que su tríptico debe contener la siguiente información: definición del tema: ¿qué es el bullying?, tipos de bullying, medidas de prevención, a quién y dónde recurrir.</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Comentar que todas las caras del tríptico deben contener información.</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 xml:space="preserve">Indicar que cuando lo hayan terminado lo revisen  nuevamente para que identifiquen las faltas de ortografía y de puntuación y se aseguren de que la información que redactaron si es la que quieren dar a conocer. </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 xml:space="preserve">Pedir que también revisen que las imágenes tengan correspondencia con el texto y que sean las más adecuadas. </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Comentar que en uno de los apartados agreguen sus datos: nombre completo, grado y grupo, nombre de la escuela.</w:t>
            </w:r>
          </w:p>
          <w:p w:rsidR="00A415F2" w:rsidRPr="00A415F2" w:rsidRDefault="00A415F2" w:rsidP="00A415F2">
            <w:pPr>
              <w:spacing w:after="0" w:line="240" w:lineRule="auto"/>
              <w:contextualSpacing/>
              <w:rPr>
                <w:rFonts w:ascii="Arial Narrow" w:eastAsia="Calibri" w:hAnsi="Arial Narrow" w:cs="Times New Roman"/>
                <w:b/>
                <w:bCs/>
                <w:color w:val="000000"/>
                <w:sz w:val="20"/>
                <w:szCs w:val="20"/>
              </w:rPr>
            </w:pPr>
            <w:r w:rsidRPr="00A415F2">
              <w:rPr>
                <w:rFonts w:ascii="Arial Narrow" w:eastAsia="Calibri" w:hAnsi="Arial Narrow" w:cs="Times New Roman"/>
                <w:b/>
                <w:bCs/>
                <w:color w:val="000000"/>
                <w:sz w:val="20"/>
                <w:szCs w:val="20"/>
              </w:rPr>
              <w:t>CIERRE</w:t>
            </w:r>
          </w:p>
          <w:p w:rsidR="00A415F2" w:rsidRPr="00A415F2" w:rsidRDefault="00A415F2" w:rsidP="00A415F2">
            <w:pPr>
              <w:spacing w:after="0" w:line="240" w:lineRule="auto"/>
              <w:rPr>
                <w:rFonts w:ascii="Arial Narrow" w:eastAsia="Calibri" w:hAnsi="Arial Narrow" w:cs="Times New Roman"/>
                <w:bCs/>
                <w:color w:val="000000"/>
                <w:sz w:val="20"/>
                <w:szCs w:val="20"/>
              </w:rPr>
            </w:pPr>
            <w:r w:rsidRPr="00A415F2">
              <w:rPr>
                <w:rFonts w:ascii="Arial Narrow" w:eastAsia="Calibri" w:hAnsi="Arial Narrow" w:cs="Times New Roman"/>
                <w:bCs/>
                <w:color w:val="000000"/>
                <w:sz w:val="20"/>
                <w:szCs w:val="20"/>
              </w:rPr>
              <w:t xml:space="preserve">Solicitar que entreguen los borradores a la maestra o al maestro para que lo revise y realicen las correcciones necesarias. </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color w:val="000000"/>
                <w:sz w:val="20"/>
                <w:szCs w:val="20"/>
              </w:rPr>
            </w:pPr>
            <w:r w:rsidRPr="00A415F2">
              <w:rPr>
                <w:rFonts w:ascii="Arial Narrow" w:eastAsia="Calibri" w:hAnsi="Arial Narrow" w:cs="Times New Roman"/>
                <w:b/>
                <w:color w:val="000000"/>
                <w:sz w:val="20"/>
                <w:szCs w:val="20"/>
              </w:rPr>
              <w:t xml:space="preserve">RECURSO.-  </w:t>
            </w:r>
            <w:r w:rsidRPr="00A415F2">
              <w:rPr>
                <w:rFonts w:ascii="Arial Narrow" w:eastAsia="Calibri" w:hAnsi="Arial Narrow" w:cs="Times New Roman"/>
                <w:color w:val="000000"/>
                <w:sz w:val="20"/>
                <w:szCs w:val="20"/>
              </w:rPr>
              <w:t xml:space="preserve">Borrador. </w:t>
            </w:r>
          </w:p>
          <w:p w:rsidR="00A415F2" w:rsidRPr="00A415F2" w:rsidRDefault="00A415F2" w:rsidP="00A415F2">
            <w:pPr>
              <w:spacing w:after="0" w:line="240" w:lineRule="auto"/>
              <w:rPr>
                <w:rFonts w:ascii="Arial Narrow" w:eastAsia="Calibri" w:hAnsi="Arial Narrow" w:cs="Times New Roman"/>
                <w:color w:val="000000"/>
                <w:sz w:val="20"/>
                <w:szCs w:val="20"/>
              </w:rPr>
            </w:pPr>
            <w:r w:rsidRPr="00A415F2">
              <w:rPr>
                <w:rFonts w:ascii="Arial Narrow" w:eastAsia="Calibri" w:hAnsi="Arial Narrow" w:cs="Times New Roman"/>
                <w:b/>
                <w:color w:val="000000"/>
                <w:sz w:val="20"/>
                <w:szCs w:val="20"/>
              </w:rPr>
              <w:t xml:space="preserve">CRITERIO.-  </w:t>
            </w:r>
            <w:r w:rsidRPr="00A415F2">
              <w:rPr>
                <w:rFonts w:ascii="Arial Narrow" w:eastAsia="Calibri" w:hAnsi="Arial Narrow" w:cs="Times New Roman"/>
                <w:color w:val="000000"/>
                <w:sz w:val="20"/>
                <w:szCs w:val="20"/>
              </w:rPr>
              <w:t xml:space="preserve">Elaboran un borrador de tríptico sobre la prevención del bullying. </w:t>
            </w:r>
          </w:p>
          <w:p w:rsidR="00A415F2" w:rsidRPr="00A415F2" w:rsidRDefault="00A415F2" w:rsidP="00A415F2">
            <w:pPr>
              <w:spacing w:after="0" w:line="240" w:lineRule="auto"/>
              <w:rPr>
                <w:rFonts w:ascii="Arial Narrow" w:eastAsia="Calibri" w:hAnsi="Arial Narrow" w:cs="Times New Roman"/>
                <w:color w:val="000000"/>
                <w:sz w:val="20"/>
                <w:szCs w:val="20"/>
              </w:rPr>
            </w:pPr>
          </w:p>
          <w:p w:rsidR="00A415F2" w:rsidRPr="00A415F2" w:rsidRDefault="00A415F2" w:rsidP="00A415F2">
            <w:pPr>
              <w:spacing w:after="0" w:line="240" w:lineRule="auto"/>
              <w:rPr>
                <w:rFonts w:ascii="Arial Narrow" w:eastAsia="Calibri" w:hAnsi="Arial Narrow" w:cs="Times New Roman"/>
                <w:color w:val="000000"/>
                <w:sz w:val="20"/>
                <w:szCs w:val="20"/>
              </w:rPr>
            </w:pPr>
          </w:p>
          <w:p w:rsidR="00A415F2" w:rsidRPr="00A415F2" w:rsidRDefault="00A415F2" w:rsidP="00A415F2">
            <w:pPr>
              <w:spacing w:after="0" w:line="240" w:lineRule="auto"/>
              <w:rPr>
                <w:rFonts w:ascii="Arial Narrow" w:eastAsia="Calibri" w:hAnsi="Arial Narrow" w:cs="Times New Roman"/>
                <w:color w:val="000000"/>
                <w:sz w:val="20"/>
                <w:szCs w:val="20"/>
              </w:rPr>
            </w:pPr>
          </w:p>
        </w:tc>
      </w:tr>
      <w:tr w:rsidR="00A415F2" w:rsidRPr="00A415F2" w:rsidTr="0074182A">
        <w:trPr>
          <w:trHeight w:val="184"/>
        </w:trPr>
        <w:tc>
          <w:tcPr>
            <w:tcW w:w="4083" w:type="pct"/>
            <w:vMerge/>
            <w:tcBorders>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A415F2" w:rsidRPr="00A415F2" w:rsidRDefault="00A415F2" w:rsidP="00A415F2">
            <w:pPr>
              <w:spacing w:after="0" w:line="240" w:lineRule="auto"/>
              <w:jc w:val="center"/>
              <w:rPr>
                <w:rFonts w:ascii="Arial Narrow" w:eastAsia="Calibri" w:hAnsi="Arial Narrow" w:cs="Times New Roman"/>
                <w:b/>
                <w:color w:val="000000"/>
                <w:sz w:val="20"/>
                <w:szCs w:val="20"/>
              </w:rPr>
            </w:pPr>
            <w:r w:rsidRPr="00A415F2">
              <w:rPr>
                <w:rFonts w:ascii="Arial Narrow" w:eastAsia="Calibri" w:hAnsi="Arial Narrow" w:cs="Times New Roman"/>
                <w:b/>
                <w:color w:val="000000"/>
                <w:sz w:val="20"/>
                <w:szCs w:val="20"/>
              </w:rPr>
              <w:t>RECURSOS DIDÁCTICOS</w:t>
            </w:r>
          </w:p>
        </w:tc>
      </w:tr>
      <w:tr w:rsidR="00A415F2" w:rsidRPr="00A415F2" w:rsidTr="0074182A">
        <w:trPr>
          <w:trHeight w:val="164"/>
        </w:trPr>
        <w:tc>
          <w:tcPr>
            <w:tcW w:w="4083" w:type="pct"/>
            <w:vMerge/>
            <w:tcBorders>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color w:val="000000"/>
                <w:sz w:val="20"/>
                <w:szCs w:val="20"/>
              </w:rPr>
            </w:pPr>
            <w:r w:rsidRPr="00A415F2">
              <w:rPr>
                <w:rFonts w:ascii="Arial Narrow" w:eastAsia="Calibri" w:hAnsi="Arial Narrow" w:cs="Times New Roman"/>
                <w:color w:val="000000"/>
                <w:sz w:val="20"/>
                <w:szCs w:val="20"/>
              </w:rPr>
              <w:t xml:space="preserve">  Hojas de papel. </w:t>
            </w:r>
          </w:p>
        </w:tc>
      </w:tr>
      <w:tr w:rsidR="00A415F2" w:rsidRPr="00A415F2"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color w:val="000000"/>
                <w:sz w:val="20"/>
                <w:szCs w:val="20"/>
              </w:rPr>
            </w:pPr>
            <w:r w:rsidRPr="00A415F2">
              <w:rPr>
                <w:rFonts w:ascii="Arial Narrow" w:eastAsia="Calibri" w:hAnsi="Arial Narrow" w:cs="Times New Roman"/>
                <w:b/>
                <w:color w:val="000000"/>
                <w:sz w:val="20"/>
                <w:szCs w:val="20"/>
              </w:rPr>
              <w:t>PÁGINAS DEL LIBRO DEL ALUMNO.-</w:t>
            </w:r>
            <w:r w:rsidRPr="00A415F2">
              <w:rPr>
                <w:rFonts w:ascii="Arial Narrow" w:eastAsia="Calibri" w:hAnsi="Arial Narrow" w:cs="Times New Roman"/>
                <w:bCs/>
                <w:color w:val="000000"/>
                <w:sz w:val="20"/>
                <w:szCs w:val="20"/>
              </w:rPr>
              <w:t xml:space="preserve">  </w:t>
            </w:r>
            <w:r w:rsidRPr="00A415F2">
              <w:rPr>
                <w:rFonts w:ascii="Arial Narrow" w:eastAsia="Calibri" w:hAnsi="Arial Narrow" w:cs="Times New Roman"/>
                <w:b/>
                <w:bCs/>
                <w:color w:val="000000"/>
                <w:sz w:val="20"/>
                <w:szCs w:val="20"/>
              </w:rPr>
              <w:t>162 - 169</w:t>
            </w:r>
          </w:p>
        </w:tc>
      </w:tr>
      <w:tr w:rsidR="00A415F2" w:rsidRPr="00A415F2"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color w:val="000000"/>
                <w:sz w:val="18"/>
                <w:szCs w:val="18"/>
              </w:rPr>
            </w:pPr>
          </w:p>
        </w:tc>
      </w:tr>
    </w:tbl>
    <w:p w:rsidR="00A415F2" w:rsidRPr="00A415F2" w:rsidRDefault="00A415F2" w:rsidP="00A415F2">
      <w:pPr>
        <w:spacing w:after="0" w:line="240" w:lineRule="auto"/>
        <w:jc w:val="center"/>
        <w:rPr>
          <w:rFonts w:ascii="Arial Narrow" w:eastAsia="Calibri" w:hAnsi="Arial Narrow" w:cs="Times New Roman"/>
          <w:b/>
          <w:noProof/>
          <w:sz w:val="24"/>
          <w:szCs w:val="20"/>
          <w:lang w:eastAsia="es-MX"/>
        </w:rPr>
      </w:pPr>
    </w:p>
    <w:p w:rsidR="00A415F2" w:rsidRPr="00A415F2" w:rsidRDefault="00A415F2" w:rsidP="00A415F2">
      <w:pPr>
        <w:spacing w:after="0" w:line="240" w:lineRule="auto"/>
        <w:jc w:val="center"/>
        <w:rPr>
          <w:rFonts w:ascii="Arial Narrow" w:eastAsia="Calibri" w:hAnsi="Arial Narrow" w:cs="Times New Roman"/>
          <w:b/>
          <w:noProof/>
          <w:sz w:val="20"/>
          <w:szCs w:val="20"/>
          <w:lang w:eastAsia="es-MX"/>
        </w:rPr>
      </w:pPr>
      <w:r w:rsidRPr="00A415F2">
        <w:rPr>
          <w:rFonts w:ascii="Arial Narrow" w:eastAsia="Calibri" w:hAnsi="Arial Narrow" w:cs="Times New Roman"/>
          <w:b/>
          <w:noProof/>
          <w:sz w:val="24"/>
          <w:szCs w:val="20"/>
          <w:lang w:eastAsia="es-MX"/>
        </w:rPr>
        <w:t>SOCIALIZACIÓN</w:t>
      </w:r>
    </w:p>
    <w:p w:rsidR="00A415F2" w:rsidRPr="00A415F2" w:rsidRDefault="00A415F2" w:rsidP="00A415F2">
      <w:pPr>
        <w:spacing w:after="0" w:line="240" w:lineRule="auto"/>
        <w:jc w:val="right"/>
        <w:rPr>
          <w:rFonts w:ascii="Arial Narrow" w:eastAsia="Calibri" w:hAnsi="Arial Narrow" w:cs="Times New Roman"/>
          <w:b/>
          <w:noProof/>
          <w:sz w:val="20"/>
          <w:szCs w:val="20"/>
          <w:lang w:eastAsia="es-MX"/>
        </w:rPr>
      </w:pPr>
      <w:r w:rsidRPr="00A415F2">
        <w:rPr>
          <w:rFonts w:ascii="Arial Narrow" w:eastAsia="Calibri" w:hAnsi="Arial Narrow" w:cs="Times New Roman"/>
          <w:b/>
          <w:noProof/>
          <w:color w:val="000000"/>
          <w:sz w:val="20"/>
          <w:szCs w:val="20"/>
          <w:lang w:eastAsia="es-MX"/>
        </w:rPr>
        <w:t xml:space="preserve">Sesión 2 </w:t>
      </w:r>
      <w:r w:rsidRPr="00A415F2">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3432"/>
        <w:gridCol w:w="2700"/>
        <w:gridCol w:w="1981"/>
      </w:tblGrid>
      <w:tr w:rsidR="00A415F2" w:rsidRPr="00A415F2" w:rsidTr="0074182A">
        <w:trPr>
          <w:trHeight w:val="233"/>
        </w:trPr>
        <w:tc>
          <w:tcPr>
            <w:tcW w:w="1244"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20"/>
                <w:szCs w:val="20"/>
                <w:lang w:eastAsia="es-MX"/>
              </w:rPr>
            </w:pPr>
            <w:r w:rsidRPr="00A415F2">
              <w:rPr>
                <w:rFonts w:ascii="Arial Narrow" w:eastAsia="Calibri" w:hAnsi="Arial Narrow" w:cs="Times New Roman"/>
                <w:b/>
                <w:color w:val="FFFFFF"/>
                <w:sz w:val="20"/>
                <w:szCs w:val="20"/>
              </w:rPr>
              <w:t>APRENDIZAJES ESPERADOS</w:t>
            </w:r>
          </w:p>
        </w:tc>
        <w:tc>
          <w:tcPr>
            <w:tcW w:w="1589"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PRODUCCIÓN</w:t>
            </w:r>
          </w:p>
        </w:tc>
        <w:tc>
          <w:tcPr>
            <w:tcW w:w="1250"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TEMAS DE REFLEXIÓN</w:t>
            </w:r>
          </w:p>
        </w:tc>
        <w:tc>
          <w:tcPr>
            <w:tcW w:w="917"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 DE LA SESIÓN</w:t>
            </w:r>
          </w:p>
        </w:tc>
      </w:tr>
      <w:tr w:rsidR="00A415F2" w:rsidRPr="00A415F2" w:rsidTr="0074182A">
        <w:trPr>
          <w:trHeight w:val="549"/>
        </w:trPr>
        <w:tc>
          <w:tcPr>
            <w:tcW w:w="1244"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20"/>
                <w:szCs w:val="20"/>
                <w:lang w:eastAsia="es-MX"/>
              </w:rPr>
            </w:pPr>
            <w:r w:rsidRPr="00A415F2">
              <w:rPr>
                <w:rFonts w:ascii="Arial Narrow" w:eastAsia="Calibri" w:hAnsi="Arial Narrow" w:cs="HelveticaNeue-Light"/>
                <w:color w:val="000000"/>
                <w:sz w:val="20"/>
                <w:szCs w:val="20"/>
                <w:lang w:eastAsia="es-MX"/>
              </w:rPr>
              <w:t xml:space="preserve">Respeta la integridad propia y la de los demás. </w:t>
            </w:r>
          </w:p>
        </w:tc>
        <w:tc>
          <w:tcPr>
            <w:tcW w:w="1589"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HelveticaNeue-Light"/>
                <w:b/>
                <w:color w:val="000000"/>
                <w:sz w:val="20"/>
                <w:szCs w:val="20"/>
                <w:lang w:eastAsia="es-MX"/>
              </w:rPr>
            </w:pPr>
            <w:r w:rsidRPr="00A415F2">
              <w:rPr>
                <w:rFonts w:ascii="Arial Narrow" w:eastAsia="Calibri" w:hAnsi="Arial Narrow" w:cs="HelveticaNeue-Light"/>
                <w:b/>
                <w:color w:val="000000"/>
                <w:sz w:val="20"/>
                <w:szCs w:val="20"/>
                <w:lang w:eastAsia="es-MX"/>
              </w:rPr>
              <w:t>Producto final</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20"/>
                <w:szCs w:val="20"/>
                <w:lang w:eastAsia="es-MX"/>
              </w:rPr>
            </w:pPr>
            <w:r w:rsidRPr="00A415F2">
              <w:rPr>
                <w:rFonts w:ascii="Arial Narrow" w:eastAsia="Calibri" w:hAnsi="Arial Narrow" w:cs="HelveticaNeue-Light"/>
                <w:color w:val="000000"/>
                <w:sz w:val="20"/>
                <w:szCs w:val="20"/>
                <w:lang w:eastAsia="es-MX"/>
              </w:rPr>
              <w:t xml:space="preserve">Tríptico sobre la prevención del bullying para su difusión en la comunidad escolar. </w:t>
            </w:r>
          </w:p>
        </w:tc>
        <w:tc>
          <w:tcPr>
            <w:tcW w:w="1250"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Calibri"/>
                <w:color w:val="000000"/>
                <w:sz w:val="20"/>
                <w:szCs w:val="20"/>
              </w:rPr>
            </w:pPr>
          </w:p>
        </w:tc>
        <w:tc>
          <w:tcPr>
            <w:tcW w:w="917" w:type="pct"/>
            <w:shd w:val="clear" w:color="auto" w:fill="CDCDFF"/>
            <w:vAlign w:val="center"/>
          </w:tcPr>
          <w:p w:rsidR="00A415F2" w:rsidRPr="00A415F2" w:rsidRDefault="00A415F2" w:rsidP="00A415F2">
            <w:pPr>
              <w:autoSpaceDE w:val="0"/>
              <w:autoSpaceDN w:val="0"/>
              <w:adjustRightInd w:val="0"/>
              <w:spacing w:after="0" w:line="240" w:lineRule="auto"/>
              <w:jc w:val="center"/>
              <w:rPr>
                <w:rFonts w:ascii="Arial Narrow" w:eastAsia="Calibri" w:hAnsi="Arial Narrow" w:cs="HelveticaNeue-Light"/>
                <w:color w:val="000000"/>
                <w:sz w:val="20"/>
                <w:szCs w:val="20"/>
                <w:lang w:eastAsia="es-MX"/>
              </w:rPr>
            </w:pPr>
            <w:r w:rsidRPr="00A415F2">
              <w:rPr>
                <w:rFonts w:ascii="Arial Narrow" w:eastAsia="Calibri" w:hAnsi="Arial Narrow" w:cs="HelveticaNeue-Light"/>
                <w:color w:val="000000"/>
                <w:sz w:val="20"/>
                <w:szCs w:val="20"/>
                <w:lang w:eastAsia="es-MX"/>
              </w:rPr>
              <w:t xml:space="preserve">Producto final. </w:t>
            </w:r>
          </w:p>
        </w:tc>
      </w:tr>
    </w:tbl>
    <w:p w:rsidR="00A415F2" w:rsidRPr="00A415F2" w:rsidRDefault="00A415F2" w:rsidP="00A415F2">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A415F2" w:rsidRPr="00A415F2"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EVALUACIÓN</w:t>
            </w:r>
          </w:p>
        </w:tc>
      </w:tr>
      <w:tr w:rsidR="00A415F2" w:rsidRPr="00A415F2" w:rsidTr="0074182A">
        <w:trPr>
          <w:trHeight w:val="714"/>
        </w:trPr>
        <w:tc>
          <w:tcPr>
            <w:tcW w:w="4083" w:type="pct"/>
            <w:vMerge w:val="restart"/>
            <w:tcBorders>
              <w:top w:val="single" w:sz="4" w:space="0" w:color="000000"/>
              <w:left w:val="single" w:sz="4" w:space="0" w:color="000000"/>
              <w:right w:val="single" w:sz="4" w:space="0" w:color="000000"/>
            </w:tcBorders>
          </w:tcPr>
          <w:p w:rsidR="00A415F2" w:rsidRPr="00A415F2" w:rsidRDefault="00A415F2" w:rsidP="00A415F2">
            <w:pPr>
              <w:spacing w:after="0" w:line="240" w:lineRule="auto"/>
              <w:contextualSpacing/>
              <w:rPr>
                <w:rFonts w:ascii="Arial Narrow" w:eastAsia="Calibri" w:hAnsi="Arial Narrow" w:cs="Times New Roman"/>
                <w:b/>
                <w:bCs/>
                <w:color w:val="000000"/>
                <w:sz w:val="20"/>
                <w:szCs w:val="20"/>
              </w:rPr>
            </w:pPr>
            <w:r w:rsidRPr="00A415F2">
              <w:rPr>
                <w:rFonts w:ascii="Arial Narrow" w:eastAsia="Calibri" w:hAnsi="Arial Narrow" w:cs="Times New Roman"/>
                <w:b/>
                <w:bCs/>
                <w:color w:val="000000"/>
                <w:sz w:val="20"/>
                <w:szCs w:val="20"/>
              </w:rPr>
              <w:t>INICIO</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Preguntar: ¿Terminaste tu borrador?, ¿estás seguro de la información que en él darás a conocer?, ¿las imágenes que colocaste tienen correspondencia con el texto?</w:t>
            </w:r>
          </w:p>
          <w:p w:rsidR="00A415F2" w:rsidRPr="00A415F2" w:rsidRDefault="00A415F2" w:rsidP="00A415F2">
            <w:pPr>
              <w:spacing w:after="0" w:line="240" w:lineRule="auto"/>
              <w:contextualSpacing/>
              <w:rPr>
                <w:rFonts w:ascii="Arial Narrow" w:eastAsia="Calibri" w:hAnsi="Arial Narrow" w:cs="Times New Roman"/>
                <w:b/>
                <w:color w:val="000000"/>
                <w:sz w:val="20"/>
                <w:szCs w:val="20"/>
              </w:rPr>
            </w:pPr>
            <w:r w:rsidRPr="00A415F2">
              <w:rPr>
                <w:rFonts w:ascii="Arial Narrow" w:eastAsia="Calibri" w:hAnsi="Arial Narrow" w:cs="Times New Roman"/>
                <w:b/>
                <w:color w:val="000000"/>
                <w:sz w:val="20"/>
                <w:szCs w:val="20"/>
              </w:rPr>
              <w:t>DESARROLLO</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Comentar que es tiempo de que pasen en limpio su tríptico.</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 xml:space="preserve">Pedir que doblen en tres partes una hoja blanca o de color, de acuerdo al tríptico que elaborarán. </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 xml:space="preserve">Indicar que en la hoja que doblaron pasen en limpio la información del borrador de su tríptico. </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Recordar que deben redactar sin faltas de ortografía.</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 xml:space="preserve">Mencionar que si tienen la facilidad de hacer su tríptico con ayuda de un ordenador, lo hagan para lograr una mejor presentación. </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Comentar que una vez que hayan terminado de hacer su tríptico lo  fotocopien  o reproduzcan las veces que consideren necesario.</w:t>
            </w:r>
          </w:p>
          <w:p w:rsidR="00A415F2" w:rsidRPr="00A415F2" w:rsidRDefault="00A415F2" w:rsidP="00A415F2">
            <w:pPr>
              <w:spacing w:after="0" w:line="240" w:lineRule="auto"/>
              <w:contextualSpacing/>
              <w:rPr>
                <w:rFonts w:ascii="Arial Narrow" w:eastAsia="Calibri" w:hAnsi="Arial Narrow" w:cs="Times New Roman"/>
                <w:b/>
                <w:bCs/>
                <w:color w:val="000000"/>
                <w:sz w:val="20"/>
                <w:szCs w:val="20"/>
              </w:rPr>
            </w:pPr>
            <w:r w:rsidRPr="00A415F2">
              <w:rPr>
                <w:rFonts w:ascii="Arial Narrow" w:eastAsia="Calibri" w:hAnsi="Arial Narrow" w:cs="Times New Roman"/>
                <w:b/>
                <w:bCs/>
                <w:color w:val="000000"/>
                <w:sz w:val="20"/>
                <w:szCs w:val="20"/>
              </w:rPr>
              <w:t>CIERRE</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lastRenderedPageBreak/>
              <w:t xml:space="preserve">Indicar que repartan sus trípticos a los alumnos y padres de familia para que, de esta manera puedan estar informados acerca de este tema tan importante: el bullying. </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color w:val="000000"/>
                <w:sz w:val="20"/>
                <w:szCs w:val="20"/>
              </w:rPr>
            </w:pPr>
            <w:r w:rsidRPr="00A415F2">
              <w:rPr>
                <w:rFonts w:ascii="Arial Narrow" w:eastAsia="Calibri" w:hAnsi="Arial Narrow" w:cs="Times New Roman"/>
                <w:b/>
                <w:color w:val="000000"/>
                <w:sz w:val="20"/>
                <w:szCs w:val="20"/>
              </w:rPr>
              <w:lastRenderedPageBreak/>
              <w:t xml:space="preserve">RECURSO.- </w:t>
            </w:r>
            <w:r w:rsidRPr="00A415F2">
              <w:rPr>
                <w:rFonts w:ascii="Arial Narrow" w:eastAsia="Calibri" w:hAnsi="Arial Narrow" w:cs="Times New Roman"/>
                <w:color w:val="000000"/>
                <w:sz w:val="20"/>
                <w:szCs w:val="20"/>
              </w:rPr>
              <w:t>Tríptico.</w:t>
            </w:r>
          </w:p>
          <w:p w:rsidR="00A415F2" w:rsidRPr="00A415F2" w:rsidRDefault="00A415F2" w:rsidP="00A415F2">
            <w:pPr>
              <w:spacing w:after="0" w:line="240" w:lineRule="auto"/>
              <w:rPr>
                <w:rFonts w:ascii="Arial Narrow" w:eastAsia="Calibri" w:hAnsi="Arial Narrow" w:cs="Times New Roman"/>
                <w:color w:val="000000"/>
                <w:sz w:val="20"/>
                <w:szCs w:val="20"/>
              </w:rPr>
            </w:pPr>
            <w:r w:rsidRPr="00A415F2">
              <w:rPr>
                <w:rFonts w:ascii="Arial Narrow" w:eastAsia="Calibri" w:hAnsi="Arial Narrow" w:cs="Times New Roman"/>
                <w:b/>
                <w:color w:val="000000"/>
                <w:sz w:val="20"/>
                <w:szCs w:val="20"/>
              </w:rPr>
              <w:t xml:space="preserve">CRITERIO.- </w:t>
            </w:r>
            <w:r w:rsidRPr="00A415F2">
              <w:rPr>
                <w:rFonts w:ascii="Arial Narrow" w:eastAsia="Calibri" w:hAnsi="Arial Narrow" w:cs="Times New Roman"/>
                <w:color w:val="000000"/>
                <w:sz w:val="20"/>
                <w:szCs w:val="20"/>
              </w:rPr>
              <w:t xml:space="preserve">Organización y presentación de la información. </w:t>
            </w:r>
          </w:p>
          <w:p w:rsidR="00A415F2" w:rsidRPr="00A415F2" w:rsidRDefault="00A415F2" w:rsidP="00A415F2">
            <w:pPr>
              <w:spacing w:after="0" w:line="240" w:lineRule="auto"/>
              <w:rPr>
                <w:rFonts w:ascii="Arial Narrow" w:eastAsia="Calibri" w:hAnsi="Arial Narrow" w:cs="Times New Roman"/>
                <w:color w:val="000000"/>
                <w:sz w:val="20"/>
                <w:szCs w:val="20"/>
              </w:rPr>
            </w:pPr>
          </w:p>
          <w:p w:rsidR="00A415F2" w:rsidRPr="00A415F2" w:rsidRDefault="00A415F2" w:rsidP="00A415F2">
            <w:pPr>
              <w:spacing w:after="0" w:line="240" w:lineRule="auto"/>
              <w:rPr>
                <w:rFonts w:ascii="Arial Narrow" w:eastAsia="Calibri" w:hAnsi="Arial Narrow" w:cs="Times New Roman"/>
                <w:color w:val="000000"/>
                <w:sz w:val="20"/>
                <w:szCs w:val="20"/>
              </w:rPr>
            </w:pPr>
          </w:p>
          <w:p w:rsidR="00A415F2" w:rsidRPr="00A415F2" w:rsidRDefault="00A415F2" w:rsidP="00A415F2">
            <w:pPr>
              <w:spacing w:after="0" w:line="240" w:lineRule="auto"/>
              <w:rPr>
                <w:rFonts w:ascii="Arial Narrow" w:eastAsia="Calibri" w:hAnsi="Arial Narrow" w:cs="Times New Roman"/>
                <w:color w:val="000000"/>
                <w:sz w:val="20"/>
                <w:szCs w:val="20"/>
              </w:rPr>
            </w:pPr>
          </w:p>
        </w:tc>
      </w:tr>
      <w:tr w:rsidR="00A415F2" w:rsidRPr="00A415F2" w:rsidTr="0074182A">
        <w:trPr>
          <w:trHeight w:val="184"/>
        </w:trPr>
        <w:tc>
          <w:tcPr>
            <w:tcW w:w="4083" w:type="pct"/>
            <w:vMerge/>
            <w:tcBorders>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A415F2" w:rsidRPr="00A415F2" w:rsidRDefault="00A415F2" w:rsidP="00A415F2">
            <w:pPr>
              <w:spacing w:after="0" w:line="240" w:lineRule="auto"/>
              <w:jc w:val="center"/>
              <w:rPr>
                <w:rFonts w:ascii="Arial Narrow" w:eastAsia="Calibri" w:hAnsi="Arial Narrow" w:cs="Times New Roman"/>
                <w:b/>
                <w:color w:val="000000"/>
                <w:sz w:val="20"/>
                <w:szCs w:val="20"/>
              </w:rPr>
            </w:pPr>
            <w:r w:rsidRPr="00A415F2">
              <w:rPr>
                <w:rFonts w:ascii="Arial Narrow" w:eastAsia="Calibri" w:hAnsi="Arial Narrow" w:cs="Times New Roman"/>
                <w:b/>
                <w:color w:val="000000"/>
                <w:sz w:val="20"/>
                <w:szCs w:val="20"/>
              </w:rPr>
              <w:t>RECURSOS DIDÁCTICOS</w:t>
            </w:r>
          </w:p>
        </w:tc>
      </w:tr>
      <w:tr w:rsidR="00A415F2" w:rsidRPr="00A415F2" w:rsidTr="0074182A">
        <w:trPr>
          <w:trHeight w:val="164"/>
        </w:trPr>
        <w:tc>
          <w:tcPr>
            <w:tcW w:w="4083" w:type="pct"/>
            <w:vMerge/>
            <w:tcBorders>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color w:val="000000"/>
                <w:sz w:val="20"/>
                <w:szCs w:val="20"/>
              </w:rPr>
            </w:pPr>
          </w:p>
        </w:tc>
      </w:tr>
      <w:tr w:rsidR="00A415F2" w:rsidRPr="00A415F2"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color w:val="000000"/>
                <w:sz w:val="20"/>
                <w:szCs w:val="20"/>
              </w:rPr>
            </w:pPr>
            <w:r w:rsidRPr="00A415F2">
              <w:rPr>
                <w:rFonts w:ascii="Arial Narrow" w:eastAsia="Calibri" w:hAnsi="Arial Narrow" w:cs="Times New Roman"/>
                <w:b/>
                <w:color w:val="000000"/>
                <w:sz w:val="20"/>
                <w:szCs w:val="20"/>
              </w:rPr>
              <w:t>PÁGINAS DEL LIBRO DEL ALUMNO.-</w:t>
            </w:r>
            <w:r w:rsidRPr="00A415F2">
              <w:rPr>
                <w:rFonts w:ascii="Arial Narrow" w:eastAsia="Calibri" w:hAnsi="Arial Narrow" w:cs="Times New Roman"/>
                <w:bCs/>
                <w:color w:val="000000"/>
                <w:sz w:val="20"/>
                <w:szCs w:val="20"/>
              </w:rPr>
              <w:t xml:space="preserve">  </w:t>
            </w:r>
            <w:r w:rsidRPr="00A415F2">
              <w:rPr>
                <w:rFonts w:ascii="Arial Narrow" w:eastAsia="Calibri" w:hAnsi="Arial Narrow" w:cs="Times New Roman"/>
                <w:b/>
                <w:bCs/>
                <w:color w:val="000000"/>
                <w:sz w:val="20"/>
                <w:szCs w:val="20"/>
              </w:rPr>
              <w:t>162 - 169</w:t>
            </w:r>
          </w:p>
        </w:tc>
      </w:tr>
      <w:tr w:rsidR="00A415F2" w:rsidRPr="00A415F2"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color w:val="000000"/>
                <w:sz w:val="18"/>
                <w:szCs w:val="18"/>
              </w:rPr>
            </w:pPr>
          </w:p>
        </w:tc>
      </w:tr>
    </w:tbl>
    <w:p w:rsidR="00A415F2" w:rsidRPr="00A415F2" w:rsidRDefault="00A415F2" w:rsidP="00A415F2">
      <w:pPr>
        <w:spacing w:after="0" w:line="240" w:lineRule="auto"/>
        <w:jc w:val="center"/>
        <w:rPr>
          <w:rFonts w:ascii="Arial Narrow" w:eastAsia="Calibri" w:hAnsi="Arial Narrow" w:cs="Times New Roman"/>
          <w:noProof/>
          <w:color w:val="006600"/>
          <w:sz w:val="20"/>
          <w:szCs w:val="20"/>
          <w:lang w:eastAsia="es-MX"/>
        </w:rPr>
      </w:pPr>
    </w:p>
    <w:p w:rsidR="00A415F2" w:rsidRPr="00A415F2" w:rsidRDefault="00A415F2" w:rsidP="00A415F2">
      <w:pPr>
        <w:spacing w:after="0" w:line="240" w:lineRule="auto"/>
        <w:jc w:val="center"/>
        <w:rPr>
          <w:rFonts w:ascii="Arial Narrow" w:eastAsia="Calibri" w:hAnsi="Arial Narrow" w:cs="Times New Roman"/>
          <w:b/>
          <w:noProof/>
          <w:sz w:val="20"/>
          <w:szCs w:val="20"/>
          <w:lang w:eastAsia="es-MX"/>
        </w:rPr>
      </w:pPr>
      <w:r w:rsidRPr="00A415F2">
        <w:rPr>
          <w:rFonts w:ascii="Arial Narrow" w:eastAsia="Calibri" w:hAnsi="Arial Narrow" w:cs="Times New Roman"/>
          <w:b/>
          <w:noProof/>
          <w:sz w:val="28"/>
          <w:szCs w:val="20"/>
          <w:lang w:eastAsia="es-MX"/>
        </w:rPr>
        <w:t>Matemáticas</w:t>
      </w:r>
    </w:p>
    <w:p w:rsidR="00A415F2" w:rsidRPr="00A415F2" w:rsidRDefault="00A415F2" w:rsidP="00A415F2">
      <w:pPr>
        <w:spacing w:after="0" w:line="240" w:lineRule="auto"/>
        <w:jc w:val="center"/>
        <w:rPr>
          <w:rFonts w:ascii="Arial Narrow" w:eastAsia="Calibri" w:hAnsi="Arial Narrow" w:cs="Times New Roman"/>
          <w:b/>
          <w:noProof/>
          <w:color w:val="006600"/>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A415F2" w:rsidRPr="00A415F2" w:rsidTr="0074182A">
        <w:tc>
          <w:tcPr>
            <w:tcW w:w="750" w:type="pct"/>
            <w:shd w:val="clear" w:color="auto" w:fill="0000FF"/>
            <w:vAlign w:val="center"/>
          </w:tcPr>
          <w:p w:rsidR="00A415F2" w:rsidRPr="00A415F2" w:rsidRDefault="00A415F2" w:rsidP="00A415F2">
            <w:pPr>
              <w:spacing w:after="0" w:line="240" w:lineRule="auto"/>
              <w:rPr>
                <w:rFonts w:ascii="Arial Narrow" w:eastAsia="Calibri" w:hAnsi="Arial Narrow" w:cs="Times New Roman"/>
                <w:b/>
                <w:i/>
                <w:color w:val="FFFFFF"/>
                <w:sz w:val="18"/>
                <w:szCs w:val="18"/>
              </w:rPr>
            </w:pPr>
            <w:r w:rsidRPr="00A415F2">
              <w:rPr>
                <w:rFonts w:ascii="Arial Narrow" w:eastAsia="Calibri" w:hAnsi="Arial Narrow" w:cs="Times New Roman"/>
                <w:b/>
                <w:i/>
                <w:color w:val="FFFFFF"/>
                <w:sz w:val="18"/>
                <w:szCs w:val="18"/>
              </w:rPr>
              <w:t>EJE</w:t>
            </w:r>
          </w:p>
        </w:tc>
        <w:tc>
          <w:tcPr>
            <w:tcW w:w="4250" w:type="pct"/>
            <w:shd w:val="clear" w:color="auto" w:fill="CDCDFF"/>
          </w:tcPr>
          <w:p w:rsidR="00A415F2" w:rsidRPr="00A415F2" w:rsidRDefault="00A415F2" w:rsidP="00A415F2">
            <w:pPr>
              <w:spacing w:after="0" w:line="240" w:lineRule="auto"/>
              <w:rPr>
                <w:rFonts w:ascii="Arial Narrow" w:eastAsia="Calibri" w:hAnsi="Arial Narrow" w:cs="Times New Roman"/>
                <w:b/>
                <w:i/>
                <w:sz w:val="18"/>
                <w:szCs w:val="18"/>
              </w:rPr>
            </w:pPr>
            <w:r w:rsidRPr="00A415F2">
              <w:rPr>
                <w:rFonts w:ascii="Arial Narrow" w:eastAsia="Calibri" w:hAnsi="Arial Narrow" w:cs="Times New Roman"/>
                <w:b/>
                <w:i/>
                <w:sz w:val="18"/>
                <w:szCs w:val="18"/>
              </w:rPr>
              <w:t>Forma, espacio y medida</w:t>
            </w:r>
          </w:p>
        </w:tc>
      </w:tr>
      <w:tr w:rsidR="00A415F2" w:rsidRPr="00A415F2" w:rsidTr="0074182A">
        <w:tc>
          <w:tcPr>
            <w:tcW w:w="750" w:type="pct"/>
            <w:shd w:val="clear" w:color="auto" w:fill="0000FF"/>
            <w:vAlign w:val="center"/>
          </w:tcPr>
          <w:p w:rsidR="00A415F2" w:rsidRPr="00A415F2" w:rsidRDefault="00A415F2" w:rsidP="00A415F2">
            <w:pPr>
              <w:spacing w:after="0" w:line="240" w:lineRule="auto"/>
              <w:rPr>
                <w:rFonts w:ascii="Arial Narrow" w:eastAsia="Calibri" w:hAnsi="Arial Narrow" w:cs="Times New Roman"/>
                <w:b/>
                <w:i/>
                <w:color w:val="FFFFFF"/>
                <w:sz w:val="18"/>
                <w:szCs w:val="18"/>
              </w:rPr>
            </w:pPr>
            <w:r w:rsidRPr="00A415F2">
              <w:rPr>
                <w:rFonts w:ascii="Arial Narrow" w:eastAsia="Calibri" w:hAnsi="Arial Narrow" w:cs="Times New Roman"/>
                <w:b/>
                <w:i/>
                <w:color w:val="FFFFFF"/>
                <w:sz w:val="18"/>
                <w:szCs w:val="18"/>
              </w:rPr>
              <w:t>APRENDIZAJES ESPERADOS</w:t>
            </w:r>
          </w:p>
        </w:tc>
        <w:tc>
          <w:tcPr>
            <w:tcW w:w="4250" w:type="pct"/>
            <w:shd w:val="clear" w:color="auto" w:fill="CDCDFF"/>
            <w:vAlign w:val="center"/>
          </w:tcPr>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-Explica las similitudes y diferencias entre el sistema decimal de numeración y un sistema posicional o no posicional.</w:t>
            </w:r>
          </w:p>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-Usa fracciones para expresar cocientes de divisiones entre dos números naturales.</w:t>
            </w:r>
          </w:p>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-Resuelve problemas que implican identificar la regularidad de sucesiones con progresión aritmética o geométrica.</w:t>
            </w:r>
          </w:p>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-Resuelve problemas que implican multiplicar números decimales por números naturales.</w:t>
            </w:r>
          </w:p>
        </w:tc>
      </w:tr>
      <w:tr w:rsidR="00A415F2" w:rsidRPr="00A415F2" w:rsidTr="0074182A">
        <w:tc>
          <w:tcPr>
            <w:tcW w:w="750" w:type="pct"/>
            <w:shd w:val="clear" w:color="auto" w:fill="0000FF"/>
            <w:vAlign w:val="center"/>
          </w:tcPr>
          <w:p w:rsidR="00A415F2" w:rsidRPr="00A415F2" w:rsidRDefault="00A415F2" w:rsidP="00A415F2">
            <w:pPr>
              <w:spacing w:after="0" w:line="240" w:lineRule="auto"/>
              <w:rPr>
                <w:rFonts w:ascii="Arial Narrow" w:eastAsia="Calibri" w:hAnsi="Arial Narrow" w:cs="Times New Roman"/>
                <w:color w:val="FFFFFF"/>
                <w:sz w:val="18"/>
                <w:szCs w:val="18"/>
              </w:rPr>
            </w:pPr>
            <w:r w:rsidRPr="00A415F2">
              <w:rPr>
                <w:rFonts w:ascii="Arial Narrow" w:eastAsia="Calibri" w:hAnsi="Arial Narrow" w:cs="Times New Roman"/>
                <w:b/>
                <w:i/>
                <w:color w:val="FFFFFF"/>
                <w:sz w:val="18"/>
                <w:szCs w:val="18"/>
              </w:rPr>
              <w:t>CONTENIDO DISCIPLINAR</w:t>
            </w:r>
          </w:p>
        </w:tc>
        <w:tc>
          <w:tcPr>
            <w:tcW w:w="4250" w:type="pct"/>
            <w:shd w:val="clear" w:color="auto" w:fill="CDCDFF"/>
            <w:vAlign w:val="center"/>
          </w:tcPr>
          <w:p w:rsidR="00A415F2" w:rsidRPr="00A415F2" w:rsidRDefault="00A415F2" w:rsidP="00A415F2">
            <w:pPr>
              <w:spacing w:after="0" w:line="240" w:lineRule="auto"/>
              <w:rPr>
                <w:rFonts w:ascii="Arial Narrow" w:eastAsia="Calibri" w:hAnsi="Arial Narrow" w:cs="Times New Roman"/>
                <w:b/>
                <w:sz w:val="18"/>
                <w:szCs w:val="18"/>
              </w:rPr>
            </w:pPr>
            <w:r w:rsidRPr="00A415F2">
              <w:rPr>
                <w:rFonts w:ascii="Arial Narrow" w:eastAsia="Calibri" w:hAnsi="Arial Narrow" w:cs="Times New Roman"/>
                <w:b/>
                <w:sz w:val="18"/>
                <w:szCs w:val="18"/>
              </w:rPr>
              <w:t>Ubicación espacial</w:t>
            </w:r>
          </w:p>
          <w:p w:rsidR="00A415F2" w:rsidRPr="00A415F2" w:rsidRDefault="00A415F2" w:rsidP="00A415F2">
            <w:pPr>
              <w:spacing w:after="0" w:line="240" w:lineRule="auto"/>
              <w:rPr>
                <w:rFonts w:ascii="Arial Narrow" w:eastAsia="Calibri" w:hAnsi="Arial Narrow" w:cs="Times New Roman"/>
                <w:sz w:val="18"/>
                <w:szCs w:val="18"/>
                <w:lang w:val="es-ES"/>
              </w:rPr>
            </w:pPr>
            <w:r w:rsidRPr="00A415F2">
              <w:rPr>
                <w:rFonts w:ascii="Arial Narrow" w:eastAsia="Calibri" w:hAnsi="Arial Narrow" w:cs="Times New Roman"/>
                <w:sz w:val="18"/>
                <w:szCs w:val="18"/>
              </w:rPr>
              <w:t>Interpretación de sistemas de referencia distintos a las coordenadas cartesianas.</w:t>
            </w:r>
          </w:p>
        </w:tc>
      </w:tr>
      <w:tr w:rsidR="00A415F2" w:rsidRPr="00A415F2" w:rsidTr="0074182A">
        <w:tc>
          <w:tcPr>
            <w:tcW w:w="750" w:type="pct"/>
            <w:shd w:val="clear" w:color="auto" w:fill="0000FF"/>
            <w:vAlign w:val="center"/>
          </w:tcPr>
          <w:p w:rsidR="00A415F2" w:rsidRPr="00A415F2" w:rsidRDefault="00A415F2" w:rsidP="00A415F2">
            <w:pPr>
              <w:spacing w:after="0" w:line="240" w:lineRule="auto"/>
              <w:rPr>
                <w:rFonts w:ascii="Arial Narrow" w:eastAsia="Calibri" w:hAnsi="Arial Narrow" w:cs="Times New Roman"/>
                <w:color w:val="FFFFFF"/>
                <w:sz w:val="18"/>
                <w:szCs w:val="18"/>
              </w:rPr>
            </w:pPr>
            <w:r w:rsidRPr="00A415F2">
              <w:rPr>
                <w:rFonts w:ascii="Arial Narrow" w:eastAsia="Calibri" w:hAnsi="Arial Narrow" w:cs="Times New Roman"/>
                <w:b/>
                <w:i/>
                <w:color w:val="FFFFFF"/>
                <w:sz w:val="18"/>
                <w:szCs w:val="18"/>
              </w:rPr>
              <w:t>ESTÁNDARES QUE SE FAVORECEN</w:t>
            </w:r>
          </w:p>
        </w:tc>
        <w:tc>
          <w:tcPr>
            <w:tcW w:w="4250"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HelveticaNeue"/>
                <w:sz w:val="18"/>
                <w:szCs w:val="18"/>
                <w:lang w:val="es-ES" w:eastAsia="es-ES"/>
              </w:rPr>
            </w:pPr>
            <w:r w:rsidRPr="00A415F2">
              <w:rPr>
                <w:rFonts w:ascii="Arial Narrow" w:eastAsia="Calibri" w:hAnsi="Arial Narrow" w:cs="HelveticaNeue"/>
                <w:sz w:val="18"/>
                <w:szCs w:val="18"/>
                <w:lang w:val="es-ES" w:eastAsia="es-ES"/>
              </w:rPr>
              <w:t>2.2.1. Utiliza sistemas de referencia convencionales para ubicar puntos o describir su ubicación en planos, mapas y en el primer cuadrante del plano cartesiano.</w:t>
            </w:r>
          </w:p>
          <w:p w:rsidR="00A415F2" w:rsidRPr="00A415F2" w:rsidRDefault="00A415F2" w:rsidP="00A415F2">
            <w:pPr>
              <w:autoSpaceDE w:val="0"/>
              <w:autoSpaceDN w:val="0"/>
              <w:adjustRightInd w:val="0"/>
              <w:spacing w:after="0" w:line="240" w:lineRule="auto"/>
              <w:rPr>
                <w:rFonts w:ascii="Arial Narrow" w:eastAsia="Calibri" w:hAnsi="Arial Narrow" w:cs="Times New Roman"/>
                <w:sz w:val="18"/>
                <w:szCs w:val="18"/>
              </w:rPr>
            </w:pPr>
            <w:r w:rsidRPr="00A415F2">
              <w:rPr>
                <w:rFonts w:ascii="Arial Narrow" w:eastAsia="Calibri" w:hAnsi="Arial Narrow" w:cs="HelveticaNeue"/>
                <w:sz w:val="18"/>
                <w:szCs w:val="18"/>
                <w:lang w:val="es-ES" w:eastAsia="es-ES"/>
              </w:rPr>
              <w:t>4.1. Desarrolla un concepto positivo de sí mismo como usuario de las matemáticas, el gusto y la inclinación por comprender y utilizar la notación, el vocabulario y los procesos matemáticos.</w:t>
            </w:r>
          </w:p>
        </w:tc>
      </w:tr>
      <w:tr w:rsidR="00A415F2" w:rsidRPr="00A415F2" w:rsidTr="0074182A">
        <w:tc>
          <w:tcPr>
            <w:tcW w:w="750" w:type="pct"/>
            <w:shd w:val="clear" w:color="auto" w:fill="0000FF"/>
            <w:vAlign w:val="center"/>
          </w:tcPr>
          <w:p w:rsidR="00A415F2" w:rsidRPr="00A415F2" w:rsidRDefault="00A415F2" w:rsidP="00A415F2">
            <w:pPr>
              <w:spacing w:after="0" w:line="240" w:lineRule="auto"/>
              <w:rPr>
                <w:rFonts w:ascii="Arial Narrow" w:eastAsia="Calibri" w:hAnsi="Arial Narrow" w:cs="Times New Roman"/>
                <w:b/>
                <w:i/>
                <w:color w:val="FFFFFF"/>
                <w:sz w:val="18"/>
                <w:szCs w:val="18"/>
              </w:rPr>
            </w:pPr>
            <w:r w:rsidRPr="00A415F2">
              <w:rPr>
                <w:rFonts w:ascii="Arial Narrow" w:eastAsia="Calibri" w:hAnsi="Arial Narrow" w:cs="Times New Roman"/>
                <w:b/>
                <w:i/>
                <w:color w:val="FFFFFF"/>
                <w:sz w:val="18"/>
                <w:szCs w:val="18"/>
              </w:rPr>
              <w:t>COMPETENCIAS MATEMÁTICAS</w:t>
            </w:r>
          </w:p>
        </w:tc>
        <w:tc>
          <w:tcPr>
            <w:tcW w:w="4250" w:type="pct"/>
            <w:shd w:val="clear" w:color="auto" w:fill="CDCDFF"/>
            <w:vAlign w:val="center"/>
          </w:tcPr>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 xml:space="preserve">- Resolver problemas de manera autónoma. </w:t>
            </w:r>
            <w:r w:rsidRPr="00A415F2">
              <w:rPr>
                <w:rFonts w:ascii="Arial Narrow" w:eastAsia="Calibri" w:hAnsi="Arial Narrow" w:cs="Times New Roman"/>
                <w:sz w:val="18"/>
                <w:szCs w:val="18"/>
              </w:rPr>
              <w:tab/>
            </w:r>
            <w:r w:rsidRPr="00A415F2">
              <w:rPr>
                <w:rFonts w:ascii="Arial Narrow" w:eastAsia="Calibri" w:hAnsi="Arial Narrow" w:cs="Times New Roman"/>
                <w:sz w:val="18"/>
                <w:szCs w:val="18"/>
              </w:rPr>
              <w:tab/>
              <w:t>- Validar procedimientos y resultados.</w:t>
            </w:r>
          </w:p>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 xml:space="preserve">- Comunicar información matemática. </w:t>
            </w:r>
            <w:r w:rsidRPr="00A415F2">
              <w:rPr>
                <w:rFonts w:ascii="Arial Narrow" w:eastAsia="Calibri" w:hAnsi="Arial Narrow" w:cs="Times New Roman"/>
                <w:sz w:val="18"/>
                <w:szCs w:val="18"/>
              </w:rPr>
              <w:tab/>
            </w:r>
            <w:r w:rsidRPr="00A415F2">
              <w:rPr>
                <w:rFonts w:ascii="Arial Narrow" w:eastAsia="Calibri" w:hAnsi="Arial Narrow" w:cs="Times New Roman"/>
                <w:sz w:val="18"/>
                <w:szCs w:val="18"/>
              </w:rPr>
              <w:tab/>
            </w:r>
            <w:r w:rsidRPr="00A415F2">
              <w:rPr>
                <w:rFonts w:ascii="Arial Narrow" w:eastAsia="Calibri" w:hAnsi="Arial Narrow" w:cs="Times New Roman"/>
                <w:sz w:val="18"/>
                <w:szCs w:val="18"/>
              </w:rPr>
              <w:tab/>
              <w:t>- Manejar técnicas eficientemente.</w:t>
            </w:r>
          </w:p>
        </w:tc>
      </w:tr>
    </w:tbl>
    <w:p w:rsidR="00A415F2" w:rsidRPr="00A415F2" w:rsidRDefault="00A415F2" w:rsidP="00A415F2">
      <w:pPr>
        <w:spacing w:after="0" w:line="240" w:lineRule="auto"/>
        <w:rPr>
          <w:rFonts w:ascii="Arial Narrow" w:eastAsia="Calibri" w:hAnsi="Arial Narrow" w:cs="Times New Roman"/>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A415F2" w:rsidRPr="00A415F2" w:rsidTr="0074182A">
        <w:tc>
          <w:tcPr>
            <w:tcW w:w="5000" w:type="pct"/>
            <w:gridSpan w:val="2"/>
            <w:shd w:val="clear" w:color="auto" w:fill="0000FF"/>
            <w:vAlign w:val="center"/>
          </w:tcPr>
          <w:p w:rsidR="00A415F2" w:rsidRPr="00A415F2" w:rsidRDefault="00A415F2" w:rsidP="00A415F2">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A415F2">
              <w:rPr>
                <w:rFonts w:ascii="Arial Narrow" w:eastAsia="Calibri" w:hAnsi="Arial Narrow" w:cs="HelveticaNeue-Light"/>
                <w:b/>
                <w:color w:val="FFFFFF"/>
                <w:sz w:val="20"/>
                <w:szCs w:val="20"/>
                <w:lang w:eastAsia="es-MX"/>
              </w:rPr>
              <w:t>SECUENCIA DIDÁCTICA</w:t>
            </w:r>
          </w:p>
        </w:tc>
      </w:tr>
      <w:tr w:rsidR="00A415F2" w:rsidRPr="00A415F2" w:rsidTr="0074182A">
        <w:tc>
          <w:tcPr>
            <w:tcW w:w="671" w:type="pct"/>
            <w:shd w:val="clear" w:color="auto" w:fill="0000FF"/>
            <w:vAlign w:val="center"/>
          </w:tcPr>
          <w:p w:rsidR="00A415F2" w:rsidRPr="00A415F2" w:rsidRDefault="00A415F2" w:rsidP="00A415F2">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A415F2">
              <w:rPr>
                <w:rFonts w:ascii="Arial Narrow" w:eastAsia="Calibri" w:hAnsi="Arial Narrow" w:cs="HelveticaNeue-Light"/>
                <w:b/>
                <w:color w:val="FFFFFF"/>
                <w:sz w:val="20"/>
                <w:szCs w:val="20"/>
                <w:lang w:eastAsia="es-MX"/>
              </w:rPr>
              <w:t>MOMENTO</w:t>
            </w:r>
          </w:p>
        </w:tc>
        <w:tc>
          <w:tcPr>
            <w:tcW w:w="4329" w:type="pct"/>
            <w:shd w:val="clear" w:color="auto" w:fill="0000FF"/>
            <w:vAlign w:val="center"/>
          </w:tcPr>
          <w:p w:rsidR="00A415F2" w:rsidRPr="00A415F2" w:rsidRDefault="00A415F2" w:rsidP="00A415F2">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A415F2">
              <w:rPr>
                <w:rFonts w:ascii="Arial Narrow" w:eastAsia="Calibri" w:hAnsi="Arial Narrow" w:cs="HelveticaNeue-Light"/>
                <w:b/>
                <w:color w:val="FFFFFF"/>
                <w:sz w:val="20"/>
                <w:szCs w:val="20"/>
                <w:lang w:eastAsia="es-MX"/>
              </w:rPr>
              <w:t>SESIÓN Y ACTIVIDADES</w:t>
            </w:r>
          </w:p>
        </w:tc>
      </w:tr>
      <w:tr w:rsidR="00A415F2" w:rsidRPr="00A415F2" w:rsidTr="0074182A">
        <w:tc>
          <w:tcPr>
            <w:tcW w:w="671" w:type="pct"/>
          </w:tcPr>
          <w:p w:rsidR="00A415F2" w:rsidRPr="00A415F2" w:rsidRDefault="00A415F2" w:rsidP="00A415F2">
            <w:pPr>
              <w:autoSpaceDE w:val="0"/>
              <w:autoSpaceDN w:val="0"/>
              <w:adjustRightInd w:val="0"/>
              <w:spacing w:after="0" w:line="240" w:lineRule="auto"/>
              <w:jc w:val="right"/>
              <w:rPr>
                <w:rFonts w:ascii="Arial Narrow" w:eastAsia="Calibri" w:hAnsi="Arial Narrow" w:cs="HelveticaNeue-Light"/>
                <w:sz w:val="20"/>
                <w:szCs w:val="20"/>
                <w:lang w:eastAsia="es-MX"/>
              </w:rPr>
            </w:pPr>
            <w:r w:rsidRPr="00A415F2">
              <w:rPr>
                <w:rFonts w:ascii="Arial Narrow" w:eastAsia="Calibri" w:hAnsi="Arial Narrow" w:cs="HelveticaNeue-Light"/>
                <w:sz w:val="20"/>
                <w:szCs w:val="20"/>
                <w:lang w:eastAsia="es-MX"/>
              </w:rPr>
              <w:t>INICIO</w:t>
            </w:r>
          </w:p>
        </w:tc>
        <w:tc>
          <w:tcPr>
            <w:tcW w:w="4329" w:type="pct"/>
          </w:tcPr>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HelveticaNeue-Light"/>
                <w:b/>
                <w:sz w:val="20"/>
                <w:szCs w:val="20"/>
                <w:lang w:eastAsia="es-MX"/>
              </w:rPr>
              <w:t>1</w:t>
            </w:r>
            <w:r w:rsidRPr="00A415F2">
              <w:rPr>
                <w:rFonts w:ascii="Arial Narrow" w:eastAsia="Calibri" w:hAnsi="Arial Narrow" w:cs="Times New Roman"/>
                <w:sz w:val="20"/>
                <w:szCs w:val="20"/>
              </w:rPr>
              <w:t>.- Entregar un ejercicio con la imagen de un croquis en el que deberán responden algunas preguntas sobre rutas y recorridos.</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Entregar un croquis e indicar que lo observen detenidamente.</w:t>
            </w:r>
          </w:p>
          <w:p w:rsidR="00A415F2" w:rsidRPr="00A415F2" w:rsidRDefault="00A415F2" w:rsidP="00A415F2">
            <w:pPr>
              <w:autoSpaceDE w:val="0"/>
              <w:autoSpaceDN w:val="0"/>
              <w:adjustRightInd w:val="0"/>
              <w:spacing w:after="0" w:line="240" w:lineRule="auto"/>
              <w:rPr>
                <w:rFonts w:ascii="Arial Narrow" w:eastAsia="Calibri" w:hAnsi="Arial Narrow" w:cs="HelveticaNeue-Light"/>
                <w:i/>
                <w:sz w:val="20"/>
                <w:szCs w:val="20"/>
              </w:rPr>
            </w:pPr>
            <w:r w:rsidRPr="00A415F2">
              <w:rPr>
                <w:rFonts w:ascii="Arial Narrow" w:eastAsia="Calibri" w:hAnsi="Arial Narrow" w:cs="HelveticaNeue-Light"/>
                <w:sz w:val="20"/>
                <w:szCs w:val="20"/>
              </w:rPr>
              <w:t xml:space="preserve">Presentar la siguiente consigna: </w:t>
            </w:r>
            <w:r w:rsidRPr="00A415F2">
              <w:rPr>
                <w:rFonts w:ascii="Arial Narrow" w:eastAsia="Calibri" w:hAnsi="Arial Narrow" w:cs="HelveticaNeue-Light"/>
                <w:i/>
                <w:sz w:val="20"/>
                <w:szCs w:val="20"/>
              </w:rPr>
              <w:t>Javier quiere llegar hasta su casa, sin embargo, no sabe cuál camino tomar.</w:t>
            </w:r>
          </w:p>
          <w:p w:rsidR="00A415F2" w:rsidRPr="00A415F2" w:rsidRDefault="00A415F2" w:rsidP="00A415F2">
            <w:pPr>
              <w:autoSpaceDE w:val="0"/>
              <w:autoSpaceDN w:val="0"/>
              <w:adjustRightInd w:val="0"/>
              <w:spacing w:after="0" w:line="240" w:lineRule="auto"/>
              <w:rPr>
                <w:rFonts w:ascii="Arial Narrow" w:eastAsia="Calibri" w:hAnsi="Arial Narrow" w:cs="HelveticaNeue-Light"/>
                <w:i/>
                <w:sz w:val="20"/>
                <w:szCs w:val="20"/>
              </w:rPr>
            </w:pPr>
            <w:r w:rsidRPr="00A415F2">
              <w:rPr>
                <w:rFonts w:ascii="Arial Narrow" w:eastAsia="Calibri" w:hAnsi="Arial Narrow" w:cs="HelveticaNeue-Light"/>
                <w:i/>
                <w:sz w:val="20"/>
                <w:szCs w:val="20"/>
              </w:rPr>
              <w:t>Indicar que realicen tres rutas diferentes con las que pueda llegar hasta su casa y las marquen en el croquis entregado márcalas en el croquis que se les entregó. Posteriormente, deberán describirlas en su cuaderno, recordar que deben utilizar los términos Norte, Sur, Este y Oeste. Por ejemplo: Avanza siete cuadras hacia el este, después gira hacia el sur y avanza seis cuadras más, finalmente, gira hacia el este.</w:t>
            </w:r>
          </w:p>
          <w:p w:rsidR="00A415F2" w:rsidRPr="00A415F2" w:rsidRDefault="00A415F2" w:rsidP="00A415F2">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eastAsia="es-MX"/>
              </w:rPr>
              <w:drawing>
                <wp:inline distT="0" distB="0" distL="0" distR="0">
                  <wp:extent cx="1647825" cy="1095375"/>
                  <wp:effectExtent l="0" t="0" r="9525" b="9525"/>
                  <wp:docPr id="12" name="Imagen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 Imagen" descr="1.png"/>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r="-163" b="-246"/>
                          <a:stretch>
                            <a:fillRect/>
                          </a:stretch>
                        </pic:blipFill>
                        <pic:spPr bwMode="auto">
                          <a:xfrm>
                            <a:off x="0" y="0"/>
                            <a:ext cx="1647825" cy="1095375"/>
                          </a:xfrm>
                          <a:prstGeom prst="rect">
                            <a:avLst/>
                          </a:prstGeom>
                          <a:noFill/>
                          <a:ln>
                            <a:noFill/>
                          </a:ln>
                        </pic:spPr>
                      </pic:pic>
                    </a:graphicData>
                  </a:graphic>
                </wp:inline>
              </w:drawing>
            </w:r>
          </w:p>
          <w:p w:rsidR="00A415F2" w:rsidRPr="00A415F2" w:rsidRDefault="00A415F2" w:rsidP="00A415F2">
            <w:pPr>
              <w:autoSpaceDE w:val="0"/>
              <w:autoSpaceDN w:val="0"/>
              <w:adjustRightInd w:val="0"/>
              <w:spacing w:after="0" w:line="240" w:lineRule="auto"/>
              <w:ind w:left="567" w:hanging="567"/>
              <w:rPr>
                <w:rFonts w:ascii="Arial Narrow" w:eastAsia="Calibri" w:hAnsi="Arial Narrow" w:cs="Times New Roman"/>
                <w:sz w:val="20"/>
                <w:szCs w:val="20"/>
              </w:rPr>
            </w:pPr>
            <w:r w:rsidRPr="00A415F2">
              <w:rPr>
                <w:rFonts w:ascii="Arial Narrow" w:eastAsia="Calibri" w:hAnsi="Arial Narrow" w:cs="HelveticaNeue-Light"/>
                <w:sz w:val="20"/>
                <w:szCs w:val="20"/>
              </w:rPr>
              <w:t xml:space="preserve">Indicar: Una vez que hayas terminado de redactar las tres rutas diferentes, compáralas con las del resto de tus compañeros para ver si alguna coincide. </w:t>
            </w:r>
          </w:p>
        </w:tc>
      </w:tr>
      <w:tr w:rsidR="00A415F2" w:rsidRPr="00A415F2" w:rsidTr="0074182A">
        <w:trPr>
          <w:trHeight w:val="541"/>
        </w:trPr>
        <w:tc>
          <w:tcPr>
            <w:tcW w:w="671" w:type="pct"/>
          </w:tcPr>
          <w:p w:rsidR="00A415F2" w:rsidRPr="00A415F2" w:rsidRDefault="00A415F2" w:rsidP="00A415F2">
            <w:pPr>
              <w:autoSpaceDE w:val="0"/>
              <w:autoSpaceDN w:val="0"/>
              <w:adjustRightInd w:val="0"/>
              <w:spacing w:after="0" w:line="240" w:lineRule="auto"/>
              <w:jc w:val="right"/>
              <w:rPr>
                <w:rFonts w:ascii="Arial Narrow" w:eastAsia="Calibri" w:hAnsi="Arial Narrow" w:cs="HelveticaNeue-Light"/>
                <w:sz w:val="20"/>
                <w:szCs w:val="20"/>
                <w:lang w:eastAsia="es-MX"/>
              </w:rPr>
            </w:pPr>
            <w:r w:rsidRPr="00A415F2">
              <w:rPr>
                <w:rFonts w:ascii="Arial Narrow" w:eastAsia="Calibri" w:hAnsi="Arial Narrow" w:cs="HelveticaNeue-Light"/>
                <w:sz w:val="20"/>
                <w:szCs w:val="20"/>
                <w:lang w:eastAsia="es-MX"/>
              </w:rPr>
              <w:t>DESARROLLO</w:t>
            </w:r>
          </w:p>
        </w:tc>
        <w:tc>
          <w:tcPr>
            <w:tcW w:w="4329" w:type="pct"/>
          </w:tcPr>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b/>
                <w:sz w:val="20"/>
                <w:szCs w:val="20"/>
              </w:rPr>
              <w:t>2</w:t>
            </w:r>
            <w:r w:rsidRPr="00A415F2">
              <w:rPr>
                <w:rFonts w:ascii="Arial Narrow" w:eastAsia="Calibri" w:hAnsi="Arial Narrow" w:cs="Times New Roman"/>
                <w:sz w:val="20"/>
                <w:szCs w:val="20"/>
              </w:rPr>
              <w:t xml:space="preserve">.- Entregar un croquis y pedir que lo peguen en su cuaderno. </w:t>
            </w:r>
          </w:p>
          <w:p w:rsidR="00A415F2" w:rsidRPr="00A415F2" w:rsidRDefault="00A415F2" w:rsidP="00A415F2">
            <w:pPr>
              <w:autoSpaceDE w:val="0"/>
              <w:autoSpaceDN w:val="0"/>
              <w:adjustRightInd w:val="0"/>
              <w:spacing w:after="0" w:line="240" w:lineRule="auto"/>
              <w:ind w:left="567" w:hanging="567"/>
              <w:rPr>
                <w:rFonts w:ascii="Arial Narrow" w:eastAsia="Calibri" w:hAnsi="Arial Narrow" w:cs="HelveticaNeue-Light"/>
                <w:sz w:val="20"/>
                <w:szCs w:val="20"/>
              </w:rPr>
            </w:pPr>
            <w:r w:rsidRPr="00A415F2">
              <w:rPr>
                <w:rFonts w:ascii="Arial Narrow" w:eastAsia="Calibri" w:hAnsi="Arial Narrow" w:cs="HelveticaNeue-Light"/>
                <w:sz w:val="20"/>
                <w:szCs w:val="20"/>
              </w:rPr>
              <w:t xml:space="preserve">Indicar:  Escribe diez rutas diferentes, por ejemplo: Salgo de la frutería, camino media cuadra hacia el sur, cinco cuadras hacia el este y una cuadra y media hacia el sur: </w:t>
            </w:r>
          </w:p>
          <w:p w:rsidR="00A415F2" w:rsidRPr="00A415F2" w:rsidRDefault="00A415F2" w:rsidP="00A415F2">
            <w:pPr>
              <w:autoSpaceDE w:val="0"/>
              <w:autoSpaceDN w:val="0"/>
              <w:adjustRightInd w:val="0"/>
              <w:spacing w:after="0" w:line="240" w:lineRule="auto"/>
              <w:ind w:left="567"/>
              <w:rPr>
                <w:rFonts w:ascii="Arial Narrow" w:eastAsia="Calibri" w:hAnsi="Arial Narrow" w:cs="HelveticaNeue-Light"/>
                <w:sz w:val="20"/>
                <w:szCs w:val="20"/>
              </w:rPr>
            </w:pPr>
            <w:r w:rsidRPr="00A415F2">
              <w:rPr>
                <w:rFonts w:ascii="Arial Narrow" w:eastAsia="Calibri" w:hAnsi="Arial Narrow" w:cs="HelveticaNeue-Light"/>
                <w:sz w:val="20"/>
                <w:szCs w:val="20"/>
              </w:rPr>
              <w:t>No las respondas.</w:t>
            </w:r>
          </w:p>
          <w:p w:rsidR="00A415F2" w:rsidRPr="00A415F2" w:rsidRDefault="00A415F2" w:rsidP="00A415F2">
            <w:pPr>
              <w:autoSpaceDE w:val="0"/>
              <w:autoSpaceDN w:val="0"/>
              <w:adjustRightInd w:val="0"/>
              <w:spacing w:after="0" w:line="240" w:lineRule="auto"/>
              <w:rPr>
                <w:rFonts w:ascii="Arial Narrow" w:eastAsia="Calibri" w:hAnsi="Arial Narrow" w:cs="HelveticaNeue-Light"/>
                <w:sz w:val="20"/>
                <w:szCs w:val="20"/>
              </w:rPr>
            </w:pPr>
            <w:r w:rsidRPr="00A415F2">
              <w:rPr>
                <w:rFonts w:ascii="Arial Narrow" w:eastAsia="Calibri" w:hAnsi="Arial Narrow" w:cs="HelveticaNeue-Light"/>
                <w:sz w:val="20"/>
                <w:szCs w:val="20"/>
              </w:rPr>
              <w:t xml:space="preserve">Una vez que hayan terminado, deberán intercambiar su cuaderno con algún compañero para que él escriba las respuestas a sus rutas y viceversa. </w:t>
            </w:r>
          </w:p>
          <w:p w:rsidR="00A415F2" w:rsidRPr="00A415F2" w:rsidRDefault="00A415F2" w:rsidP="00A415F2">
            <w:pPr>
              <w:autoSpaceDE w:val="0"/>
              <w:autoSpaceDN w:val="0"/>
              <w:adjustRightInd w:val="0"/>
              <w:spacing w:after="0" w:line="240" w:lineRule="auto"/>
              <w:rPr>
                <w:rFonts w:ascii="Arial Narrow" w:eastAsia="Calibri" w:hAnsi="Arial Narrow" w:cs="HelveticaNeue-Light"/>
                <w:sz w:val="20"/>
                <w:szCs w:val="20"/>
              </w:rPr>
            </w:pPr>
            <w:r w:rsidRPr="00A415F2">
              <w:rPr>
                <w:rFonts w:ascii="Arial Narrow" w:eastAsia="Calibri" w:hAnsi="Arial Narrow" w:cs="HelveticaNeue-Light"/>
                <w:sz w:val="20"/>
                <w:szCs w:val="20"/>
              </w:rPr>
              <w:t>Invitar a que revisen de manera conjunta que las respuestas obtenidas sean correctas.</w:t>
            </w:r>
          </w:p>
        </w:tc>
      </w:tr>
      <w:tr w:rsidR="00A415F2" w:rsidRPr="00A415F2" w:rsidTr="0074182A">
        <w:trPr>
          <w:trHeight w:val="1040"/>
        </w:trPr>
        <w:tc>
          <w:tcPr>
            <w:tcW w:w="671" w:type="pct"/>
          </w:tcPr>
          <w:p w:rsidR="00A415F2" w:rsidRPr="00A415F2" w:rsidRDefault="00A415F2" w:rsidP="00A415F2">
            <w:pPr>
              <w:autoSpaceDE w:val="0"/>
              <w:autoSpaceDN w:val="0"/>
              <w:adjustRightInd w:val="0"/>
              <w:spacing w:after="0" w:line="240" w:lineRule="auto"/>
              <w:jc w:val="right"/>
              <w:rPr>
                <w:rFonts w:ascii="Arial Narrow" w:eastAsia="Calibri" w:hAnsi="Arial Narrow" w:cs="HelveticaNeue-Light"/>
                <w:sz w:val="20"/>
                <w:szCs w:val="20"/>
                <w:lang w:eastAsia="es-MX"/>
              </w:rPr>
            </w:pPr>
            <w:r w:rsidRPr="00A415F2">
              <w:rPr>
                <w:rFonts w:ascii="Arial Narrow" w:eastAsia="Calibri" w:hAnsi="Arial Narrow" w:cs="HelveticaNeue-Light"/>
                <w:sz w:val="20"/>
                <w:szCs w:val="20"/>
                <w:lang w:eastAsia="es-MX"/>
              </w:rPr>
              <w:t>CIERRE</w:t>
            </w:r>
          </w:p>
        </w:tc>
        <w:tc>
          <w:tcPr>
            <w:tcW w:w="4329" w:type="pct"/>
          </w:tcPr>
          <w:p w:rsidR="00A415F2" w:rsidRPr="00A415F2" w:rsidRDefault="00A415F2" w:rsidP="00A415F2">
            <w:pPr>
              <w:autoSpaceDE w:val="0"/>
              <w:autoSpaceDN w:val="0"/>
              <w:adjustRightInd w:val="0"/>
              <w:spacing w:after="0" w:line="240" w:lineRule="auto"/>
              <w:rPr>
                <w:rFonts w:ascii="Arial Narrow" w:eastAsia="Calibri" w:hAnsi="Arial Narrow" w:cs="HelveticaNeue-Light"/>
                <w:sz w:val="20"/>
                <w:szCs w:val="20"/>
              </w:rPr>
            </w:pPr>
            <w:r w:rsidRPr="00A415F2">
              <w:rPr>
                <w:rFonts w:ascii="Arial Narrow" w:eastAsia="Calibri" w:hAnsi="Arial Narrow" w:cs="HelveticaNeue-Light"/>
                <w:b/>
                <w:sz w:val="20"/>
                <w:szCs w:val="20"/>
                <w:lang w:eastAsia="es-MX"/>
              </w:rPr>
              <w:t>3</w:t>
            </w:r>
            <w:r w:rsidRPr="00A415F2">
              <w:rPr>
                <w:rFonts w:ascii="Arial Narrow" w:eastAsia="Calibri" w:hAnsi="Arial Narrow" w:cs="HelveticaNeue-Light"/>
                <w:sz w:val="20"/>
                <w:szCs w:val="20"/>
                <w:lang w:eastAsia="es-MX"/>
              </w:rPr>
              <w:t xml:space="preserve">.- </w:t>
            </w:r>
            <w:r w:rsidRPr="00A415F2">
              <w:rPr>
                <w:rFonts w:ascii="Arial Narrow" w:eastAsia="Calibri" w:hAnsi="Arial Narrow" w:cs="HelveticaNeue-Light"/>
                <w:sz w:val="20"/>
                <w:szCs w:val="20"/>
              </w:rPr>
              <w:t xml:space="preserve">Indicar que durante la sesión se utilizará nuevamente el croquis de la sesión anterior. </w:t>
            </w:r>
          </w:p>
          <w:p w:rsidR="00A415F2" w:rsidRPr="00A415F2" w:rsidRDefault="00A415F2" w:rsidP="00A415F2">
            <w:pPr>
              <w:autoSpaceDE w:val="0"/>
              <w:autoSpaceDN w:val="0"/>
              <w:adjustRightInd w:val="0"/>
              <w:spacing w:after="0" w:line="240" w:lineRule="auto"/>
              <w:rPr>
                <w:rFonts w:ascii="Arial Narrow" w:eastAsia="Calibri" w:hAnsi="Arial Narrow" w:cs="HelveticaNeue-Light"/>
                <w:sz w:val="20"/>
                <w:szCs w:val="20"/>
              </w:rPr>
            </w:pPr>
            <w:r w:rsidRPr="00A415F2">
              <w:rPr>
                <w:rFonts w:ascii="Arial Narrow" w:eastAsia="Calibri" w:hAnsi="Arial Narrow" w:cs="HelveticaNeue-Light"/>
                <w:sz w:val="20"/>
                <w:szCs w:val="20"/>
              </w:rPr>
              <w:t>Pedir que escriban en su cuaderno las rutas que seguirían para llegar a los siguientes lugares:</w:t>
            </w:r>
          </w:p>
          <w:p w:rsidR="00A415F2" w:rsidRPr="00A415F2" w:rsidRDefault="00A415F2" w:rsidP="00A415F2">
            <w:pPr>
              <w:autoSpaceDE w:val="0"/>
              <w:autoSpaceDN w:val="0"/>
              <w:adjustRightInd w:val="0"/>
              <w:spacing w:after="0" w:line="240" w:lineRule="auto"/>
              <w:ind w:left="80"/>
              <w:rPr>
                <w:rFonts w:ascii="Arial Narrow" w:eastAsia="Calibri" w:hAnsi="Arial Narrow" w:cs="HelveticaNeue-Light"/>
                <w:i/>
                <w:sz w:val="20"/>
                <w:szCs w:val="20"/>
              </w:rPr>
            </w:pPr>
            <w:r w:rsidRPr="00A415F2">
              <w:rPr>
                <w:rFonts w:ascii="Arial Narrow" w:eastAsia="Calibri" w:hAnsi="Arial Narrow" w:cs="HelveticaNeue-Light"/>
                <w:i/>
                <w:sz w:val="20"/>
                <w:szCs w:val="20"/>
              </w:rPr>
              <w:t>1.- Del hotel a la farmacia.                                       2.- Del hospital a la papelería.</w:t>
            </w:r>
          </w:p>
          <w:p w:rsidR="00A415F2" w:rsidRPr="00A415F2" w:rsidRDefault="00A415F2" w:rsidP="00A415F2">
            <w:pPr>
              <w:autoSpaceDE w:val="0"/>
              <w:autoSpaceDN w:val="0"/>
              <w:adjustRightInd w:val="0"/>
              <w:spacing w:after="0" w:line="240" w:lineRule="auto"/>
              <w:ind w:left="80"/>
              <w:rPr>
                <w:rFonts w:ascii="Arial Narrow" w:eastAsia="Calibri" w:hAnsi="Arial Narrow" w:cs="HelveticaNeue-Light"/>
                <w:i/>
                <w:sz w:val="20"/>
                <w:szCs w:val="20"/>
              </w:rPr>
            </w:pPr>
            <w:r w:rsidRPr="00A415F2">
              <w:rPr>
                <w:rFonts w:ascii="Arial Narrow" w:eastAsia="Calibri" w:hAnsi="Arial Narrow" w:cs="HelveticaNeue-Light"/>
                <w:i/>
                <w:sz w:val="20"/>
                <w:szCs w:val="20"/>
              </w:rPr>
              <w:t>3.- De la zapatería al restaurante.                           4.- De la escuela primaria a la joyería.</w:t>
            </w:r>
          </w:p>
          <w:p w:rsidR="00A415F2" w:rsidRPr="00A415F2" w:rsidRDefault="00A415F2" w:rsidP="00A415F2">
            <w:pPr>
              <w:autoSpaceDE w:val="0"/>
              <w:autoSpaceDN w:val="0"/>
              <w:adjustRightInd w:val="0"/>
              <w:spacing w:after="0" w:line="240" w:lineRule="auto"/>
              <w:ind w:left="80"/>
              <w:rPr>
                <w:rFonts w:ascii="Arial Narrow" w:eastAsia="Calibri" w:hAnsi="Arial Narrow" w:cs="HelveticaNeue-Light"/>
                <w:i/>
                <w:sz w:val="20"/>
                <w:szCs w:val="20"/>
              </w:rPr>
            </w:pPr>
            <w:r w:rsidRPr="00A415F2">
              <w:rPr>
                <w:rFonts w:ascii="Arial Narrow" w:eastAsia="Calibri" w:hAnsi="Arial Narrow" w:cs="HelveticaNeue-Light"/>
                <w:i/>
                <w:sz w:val="20"/>
                <w:szCs w:val="20"/>
              </w:rPr>
              <w:t>5.- De la juguetería a la biblioteca.                          6.- De la pastelería a la veterinaria.</w:t>
            </w:r>
          </w:p>
          <w:p w:rsidR="00A415F2" w:rsidRPr="00A415F2" w:rsidRDefault="00A415F2" w:rsidP="00A415F2">
            <w:pPr>
              <w:autoSpaceDE w:val="0"/>
              <w:autoSpaceDN w:val="0"/>
              <w:adjustRightInd w:val="0"/>
              <w:spacing w:after="0" w:line="240" w:lineRule="auto"/>
              <w:ind w:left="80"/>
              <w:rPr>
                <w:rFonts w:ascii="Arial Narrow" w:eastAsia="Calibri" w:hAnsi="Arial Narrow" w:cs="HelveticaNeue-Light"/>
                <w:i/>
                <w:sz w:val="20"/>
                <w:szCs w:val="20"/>
              </w:rPr>
            </w:pPr>
            <w:r w:rsidRPr="00A415F2">
              <w:rPr>
                <w:rFonts w:ascii="Arial Narrow" w:eastAsia="Calibri" w:hAnsi="Arial Narrow" w:cs="HelveticaNeue-Light"/>
                <w:i/>
                <w:sz w:val="20"/>
                <w:szCs w:val="20"/>
              </w:rPr>
              <w:t>7.- Del kínder a la frutería.                                       8.- De la zapatería al circo.</w:t>
            </w:r>
          </w:p>
          <w:p w:rsidR="00A415F2" w:rsidRPr="00A415F2" w:rsidRDefault="00A415F2" w:rsidP="00A415F2">
            <w:pPr>
              <w:autoSpaceDE w:val="0"/>
              <w:autoSpaceDN w:val="0"/>
              <w:adjustRightInd w:val="0"/>
              <w:spacing w:after="0" w:line="240" w:lineRule="auto"/>
              <w:ind w:left="80"/>
              <w:rPr>
                <w:rFonts w:ascii="Arial Narrow" w:eastAsia="Calibri" w:hAnsi="Arial Narrow" w:cs="HelveticaNeue-Light"/>
                <w:i/>
                <w:sz w:val="20"/>
                <w:szCs w:val="20"/>
              </w:rPr>
            </w:pPr>
            <w:r w:rsidRPr="00A415F2">
              <w:rPr>
                <w:rFonts w:ascii="Arial Narrow" w:eastAsia="Calibri" w:hAnsi="Arial Narrow" w:cs="HelveticaNeue-Light"/>
                <w:i/>
                <w:sz w:val="20"/>
                <w:szCs w:val="20"/>
              </w:rPr>
              <w:t>9.- De la farmacia al hotel.                                     10.- Del banco al centro de adopción de mascotas.</w:t>
            </w:r>
          </w:p>
          <w:p w:rsidR="00A415F2" w:rsidRPr="00A415F2" w:rsidRDefault="00A415F2" w:rsidP="00A415F2">
            <w:pPr>
              <w:autoSpaceDE w:val="0"/>
              <w:autoSpaceDN w:val="0"/>
              <w:adjustRightInd w:val="0"/>
              <w:spacing w:after="0" w:line="240" w:lineRule="auto"/>
              <w:rPr>
                <w:rFonts w:ascii="Arial Narrow" w:eastAsia="Calibri" w:hAnsi="Arial Narrow" w:cs="HelveticaNeue-Light"/>
                <w:sz w:val="20"/>
                <w:szCs w:val="20"/>
              </w:rPr>
            </w:pPr>
            <w:r w:rsidRPr="00A415F2">
              <w:rPr>
                <w:rFonts w:ascii="Arial Narrow" w:eastAsia="Calibri" w:hAnsi="Arial Narrow" w:cs="HelveticaNeue-Light"/>
                <w:sz w:val="20"/>
                <w:szCs w:val="20"/>
              </w:rPr>
              <w:t>Pedir que ahora elaboren un croquis en tu cuaderno del camino que tomas desde su casa hasta la escuela y describan la ruta que sigues.</w:t>
            </w:r>
          </w:p>
          <w:p w:rsidR="00A415F2" w:rsidRPr="00A415F2" w:rsidRDefault="00A415F2" w:rsidP="00A415F2">
            <w:pPr>
              <w:autoSpaceDE w:val="0"/>
              <w:autoSpaceDN w:val="0"/>
              <w:adjustRightInd w:val="0"/>
              <w:spacing w:after="0" w:line="240" w:lineRule="auto"/>
              <w:rPr>
                <w:rFonts w:ascii="Arial Narrow" w:eastAsia="Calibri" w:hAnsi="Arial Narrow" w:cs="HelveticaNeue-Light"/>
                <w:b/>
                <w:sz w:val="20"/>
                <w:szCs w:val="20"/>
                <w:lang w:eastAsia="es-MX"/>
              </w:rPr>
            </w:pPr>
            <w:r w:rsidRPr="00A415F2">
              <w:rPr>
                <w:rFonts w:ascii="Arial Narrow" w:eastAsia="Calibri" w:hAnsi="Arial Narrow" w:cs="HelveticaNeue-Light"/>
                <w:sz w:val="20"/>
                <w:szCs w:val="20"/>
              </w:rPr>
              <w:t>Invitar a los alumnos a compartir  con el resto del grupo la ruta que describieron.</w:t>
            </w:r>
          </w:p>
        </w:tc>
      </w:tr>
      <w:tr w:rsidR="00A415F2" w:rsidRPr="00A415F2" w:rsidTr="0074182A">
        <w:tc>
          <w:tcPr>
            <w:tcW w:w="5000" w:type="pct"/>
            <w:gridSpan w:val="2"/>
          </w:tcPr>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MyriadPro-Cond"/>
                <w:b/>
                <w:sz w:val="20"/>
                <w:szCs w:val="20"/>
              </w:rPr>
              <w:lastRenderedPageBreak/>
              <w:t>EVALUACIÓN.-</w:t>
            </w:r>
            <w:r w:rsidRPr="00A415F2">
              <w:rPr>
                <w:rFonts w:ascii="Arial Narrow" w:eastAsia="Calibri" w:hAnsi="Arial Narrow" w:cs="Times New Roman"/>
                <w:sz w:val="20"/>
                <w:szCs w:val="20"/>
              </w:rPr>
              <w:t xml:space="preserve">   </w:t>
            </w:r>
            <w:r w:rsidRPr="00A415F2">
              <w:rPr>
                <w:rFonts w:ascii="Arial Narrow" w:eastAsia="Calibri" w:hAnsi="Arial Narrow" w:cs="Times New Roman"/>
                <w:i/>
                <w:sz w:val="20"/>
                <w:szCs w:val="20"/>
              </w:rPr>
              <w:t xml:space="preserve">RECURSOS.-  Situaciones, ejercicios, problemas, preguntas y operaciones.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i/>
                <w:sz w:val="20"/>
                <w:szCs w:val="20"/>
              </w:rPr>
              <w:t xml:space="preserve">                            CRITERIOS.- Procedimientos adecuados y resultados correctos.</w:t>
            </w:r>
          </w:p>
        </w:tc>
      </w:tr>
      <w:tr w:rsidR="00A415F2" w:rsidRPr="00A415F2" w:rsidTr="0074182A">
        <w:tc>
          <w:tcPr>
            <w:tcW w:w="5000" w:type="pct"/>
            <w:gridSpan w:val="2"/>
          </w:tcPr>
          <w:p w:rsidR="00A415F2" w:rsidRPr="00A415F2" w:rsidRDefault="00A415F2" w:rsidP="00A415F2">
            <w:pPr>
              <w:spacing w:after="0" w:line="240" w:lineRule="auto"/>
              <w:rPr>
                <w:rFonts w:ascii="Arial Narrow" w:eastAsia="Calibri" w:hAnsi="Arial Narrow" w:cs="MyriadPro-Cond"/>
                <w:b/>
                <w:bCs/>
                <w:sz w:val="20"/>
                <w:szCs w:val="20"/>
              </w:rPr>
            </w:pPr>
            <w:r w:rsidRPr="00A415F2">
              <w:rPr>
                <w:rFonts w:ascii="Arial Narrow" w:eastAsia="Calibri" w:hAnsi="Arial Narrow" w:cs="MyriadPro-Cond"/>
                <w:b/>
                <w:bCs/>
                <w:sz w:val="20"/>
                <w:szCs w:val="20"/>
              </w:rPr>
              <w:t xml:space="preserve">RECURSOS DIDACTICOS.-  </w:t>
            </w:r>
            <w:r w:rsidRPr="00A415F2">
              <w:rPr>
                <w:rFonts w:ascii="Arial Narrow" w:eastAsia="Calibri" w:hAnsi="Arial Narrow" w:cs="MyriadPro-Cond"/>
                <w:bCs/>
                <w:sz w:val="20"/>
                <w:szCs w:val="20"/>
              </w:rPr>
              <w:t>Ejercicios.</w:t>
            </w:r>
          </w:p>
        </w:tc>
      </w:tr>
      <w:tr w:rsidR="00A415F2" w:rsidRPr="00A415F2" w:rsidTr="0074182A">
        <w:tc>
          <w:tcPr>
            <w:tcW w:w="5000" w:type="pct"/>
            <w:gridSpan w:val="2"/>
          </w:tcPr>
          <w:p w:rsidR="00A415F2" w:rsidRPr="00A415F2" w:rsidRDefault="00A415F2" w:rsidP="00A415F2">
            <w:pPr>
              <w:spacing w:after="0" w:line="240" w:lineRule="auto"/>
              <w:rPr>
                <w:rFonts w:ascii="Arial Narrow" w:eastAsia="Calibri" w:hAnsi="Arial Narrow" w:cs="MyriadPro-Cond"/>
                <w:b/>
                <w:bCs/>
                <w:sz w:val="20"/>
                <w:szCs w:val="20"/>
              </w:rPr>
            </w:pPr>
            <w:r w:rsidRPr="00A415F2">
              <w:rPr>
                <w:rFonts w:ascii="Arial Narrow" w:eastAsia="Calibri" w:hAnsi="Arial Narrow" w:cs="MyriadPro-Cond"/>
                <w:b/>
                <w:bCs/>
                <w:sz w:val="20"/>
                <w:szCs w:val="20"/>
              </w:rPr>
              <w:t>PÁGINAS DEL LIBRO SEP DEL ALUMNO.-</w:t>
            </w:r>
            <w:r w:rsidRPr="00A415F2">
              <w:rPr>
                <w:rFonts w:ascii="Arial Narrow" w:eastAsia="Calibri" w:hAnsi="Arial Narrow" w:cs="MyriadPro-Cond"/>
                <w:bCs/>
                <w:sz w:val="20"/>
                <w:szCs w:val="20"/>
              </w:rPr>
              <w:t xml:space="preserve">  180-182</w:t>
            </w:r>
          </w:p>
        </w:tc>
      </w:tr>
      <w:tr w:rsidR="00A415F2" w:rsidRPr="00A415F2" w:rsidTr="0074182A">
        <w:tc>
          <w:tcPr>
            <w:tcW w:w="5000" w:type="pct"/>
            <w:gridSpan w:val="2"/>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MyriadPro-Cond"/>
                <w:b/>
                <w:bCs/>
                <w:sz w:val="18"/>
                <w:szCs w:val="18"/>
              </w:rPr>
            </w:pPr>
          </w:p>
        </w:tc>
      </w:tr>
    </w:tbl>
    <w:p w:rsidR="00A415F2" w:rsidRPr="00A415F2" w:rsidRDefault="00A415F2" w:rsidP="00A415F2">
      <w:pPr>
        <w:spacing w:after="0" w:line="240" w:lineRule="auto"/>
        <w:rPr>
          <w:rFonts w:ascii="Arial Narrow" w:eastAsia="Calibri" w:hAnsi="Arial Narrow" w:cs="Times New Roman"/>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A415F2" w:rsidRPr="00A415F2" w:rsidTr="0074182A">
        <w:tc>
          <w:tcPr>
            <w:tcW w:w="750" w:type="pct"/>
            <w:shd w:val="clear" w:color="auto" w:fill="0000FF"/>
            <w:vAlign w:val="center"/>
          </w:tcPr>
          <w:p w:rsidR="00A415F2" w:rsidRPr="00A415F2" w:rsidRDefault="00A415F2" w:rsidP="00A415F2">
            <w:pPr>
              <w:spacing w:after="0" w:line="240" w:lineRule="auto"/>
              <w:rPr>
                <w:rFonts w:ascii="Arial Narrow" w:eastAsia="Calibri" w:hAnsi="Arial Narrow" w:cs="Times New Roman"/>
                <w:b/>
                <w:i/>
                <w:sz w:val="18"/>
                <w:szCs w:val="18"/>
              </w:rPr>
            </w:pPr>
            <w:r w:rsidRPr="00A415F2">
              <w:rPr>
                <w:rFonts w:ascii="Arial Narrow" w:eastAsia="Calibri" w:hAnsi="Arial Narrow" w:cs="Times New Roman"/>
                <w:b/>
                <w:i/>
                <w:sz w:val="18"/>
                <w:szCs w:val="18"/>
              </w:rPr>
              <w:t>EJE</w:t>
            </w:r>
          </w:p>
        </w:tc>
        <w:tc>
          <w:tcPr>
            <w:tcW w:w="4250" w:type="pct"/>
            <w:shd w:val="clear" w:color="auto" w:fill="CDCDFF"/>
          </w:tcPr>
          <w:p w:rsidR="00A415F2" w:rsidRPr="00A415F2" w:rsidRDefault="00A415F2" w:rsidP="00A415F2">
            <w:pPr>
              <w:spacing w:after="0" w:line="240" w:lineRule="auto"/>
              <w:rPr>
                <w:rFonts w:ascii="Arial Narrow" w:eastAsia="Calibri" w:hAnsi="Arial Narrow" w:cs="Times New Roman"/>
                <w:b/>
                <w:i/>
                <w:sz w:val="18"/>
                <w:szCs w:val="18"/>
              </w:rPr>
            </w:pPr>
            <w:r w:rsidRPr="00A415F2">
              <w:rPr>
                <w:rFonts w:ascii="Arial Narrow" w:eastAsia="Calibri" w:hAnsi="Arial Narrow" w:cs="Times New Roman"/>
                <w:b/>
                <w:i/>
                <w:sz w:val="18"/>
                <w:szCs w:val="18"/>
              </w:rPr>
              <w:t>Manejo de la información</w:t>
            </w:r>
          </w:p>
        </w:tc>
      </w:tr>
      <w:tr w:rsidR="00A415F2" w:rsidRPr="00A415F2" w:rsidTr="0074182A">
        <w:tc>
          <w:tcPr>
            <w:tcW w:w="750" w:type="pct"/>
            <w:shd w:val="clear" w:color="auto" w:fill="0000FF"/>
            <w:vAlign w:val="center"/>
          </w:tcPr>
          <w:p w:rsidR="00A415F2" w:rsidRPr="00A415F2" w:rsidRDefault="00A415F2" w:rsidP="00A415F2">
            <w:pPr>
              <w:spacing w:after="0" w:line="240" w:lineRule="auto"/>
              <w:rPr>
                <w:rFonts w:ascii="Arial Narrow" w:eastAsia="Calibri" w:hAnsi="Arial Narrow" w:cs="Times New Roman"/>
                <w:b/>
                <w:i/>
                <w:sz w:val="18"/>
                <w:szCs w:val="18"/>
              </w:rPr>
            </w:pPr>
            <w:r w:rsidRPr="00A415F2">
              <w:rPr>
                <w:rFonts w:ascii="Arial Narrow" w:eastAsia="Calibri" w:hAnsi="Arial Narrow" w:cs="Times New Roman"/>
                <w:b/>
                <w:i/>
                <w:sz w:val="18"/>
                <w:szCs w:val="18"/>
              </w:rPr>
              <w:t>APRENDIZAJES ESPERADOS</w:t>
            </w:r>
          </w:p>
        </w:tc>
        <w:tc>
          <w:tcPr>
            <w:tcW w:w="4250" w:type="pct"/>
            <w:shd w:val="clear" w:color="auto" w:fill="CDCDFF"/>
            <w:vAlign w:val="center"/>
          </w:tcPr>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-Explica las similitudes y diferencias entre el sistema decimal de numeración y un sistema posicional o no posicional.</w:t>
            </w:r>
          </w:p>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-Usa fracciones para expresar cocientes de divisiones entre dos números naturales.</w:t>
            </w:r>
          </w:p>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-Resuelve problemas que implican identificar la regularidad de sucesiones con progresión aritmética o geométrica.</w:t>
            </w:r>
          </w:p>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-Resuelve problemas que implican multiplicar números decimales por números naturales.</w:t>
            </w:r>
          </w:p>
        </w:tc>
      </w:tr>
      <w:tr w:rsidR="00A415F2" w:rsidRPr="00A415F2" w:rsidTr="0074182A">
        <w:tc>
          <w:tcPr>
            <w:tcW w:w="750" w:type="pct"/>
            <w:shd w:val="clear" w:color="auto" w:fill="0000FF"/>
            <w:vAlign w:val="center"/>
          </w:tcPr>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b/>
                <w:i/>
                <w:sz w:val="18"/>
                <w:szCs w:val="18"/>
              </w:rPr>
              <w:t>CONTENIDO DISCIPLINAR</w:t>
            </w:r>
          </w:p>
        </w:tc>
        <w:tc>
          <w:tcPr>
            <w:tcW w:w="4250" w:type="pct"/>
            <w:shd w:val="clear" w:color="auto" w:fill="CDCDFF"/>
            <w:vAlign w:val="center"/>
          </w:tcPr>
          <w:p w:rsidR="00A415F2" w:rsidRPr="00A415F2" w:rsidRDefault="00A415F2" w:rsidP="00A415F2">
            <w:pPr>
              <w:spacing w:after="0" w:line="240" w:lineRule="auto"/>
              <w:rPr>
                <w:rFonts w:ascii="Arial Narrow" w:eastAsia="Calibri" w:hAnsi="Arial Narrow" w:cs="Times New Roman"/>
                <w:b/>
                <w:sz w:val="18"/>
                <w:szCs w:val="18"/>
              </w:rPr>
            </w:pPr>
            <w:r w:rsidRPr="00A415F2">
              <w:rPr>
                <w:rFonts w:ascii="Arial Narrow" w:eastAsia="Calibri" w:hAnsi="Arial Narrow" w:cs="Times New Roman"/>
                <w:b/>
                <w:sz w:val="18"/>
                <w:szCs w:val="18"/>
              </w:rPr>
              <w:t>Proporcionalidad y funciones</w:t>
            </w:r>
          </w:p>
          <w:p w:rsidR="00A415F2" w:rsidRPr="00A415F2" w:rsidRDefault="00A415F2" w:rsidP="00A415F2">
            <w:pPr>
              <w:spacing w:after="0" w:line="240" w:lineRule="auto"/>
              <w:rPr>
                <w:rFonts w:ascii="Arial Narrow" w:eastAsia="Calibri" w:hAnsi="Arial Narrow" w:cs="Times New Roman"/>
                <w:sz w:val="18"/>
                <w:szCs w:val="18"/>
                <w:lang w:val="es-ES"/>
              </w:rPr>
            </w:pPr>
            <w:r w:rsidRPr="00A415F2">
              <w:rPr>
                <w:rFonts w:ascii="Arial Narrow" w:eastAsia="Calibri" w:hAnsi="Arial Narrow" w:cs="Times New Roman"/>
                <w:sz w:val="18"/>
                <w:szCs w:val="18"/>
              </w:rPr>
              <w:t>Relación del tanto por ciento con la expresión “n de cada 100”. Relación de 50%, 25%, 20%, 10% con las fracciones 1/2, 1/4, 1/5, 1/10, respectivamente.</w:t>
            </w:r>
          </w:p>
        </w:tc>
      </w:tr>
      <w:tr w:rsidR="00A415F2" w:rsidRPr="00A415F2" w:rsidTr="0074182A">
        <w:tc>
          <w:tcPr>
            <w:tcW w:w="750" w:type="pct"/>
            <w:shd w:val="clear" w:color="auto" w:fill="0000FF"/>
            <w:vAlign w:val="center"/>
          </w:tcPr>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b/>
                <w:i/>
                <w:sz w:val="18"/>
                <w:szCs w:val="18"/>
              </w:rPr>
              <w:t>ESTÁNDARES QUE SE FAVORECEN</w:t>
            </w:r>
          </w:p>
        </w:tc>
        <w:tc>
          <w:tcPr>
            <w:tcW w:w="4250"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HelveticaNeue"/>
                <w:sz w:val="18"/>
                <w:szCs w:val="18"/>
                <w:lang w:val="es-ES" w:eastAsia="es-ES"/>
              </w:rPr>
            </w:pPr>
            <w:r w:rsidRPr="00A415F2">
              <w:rPr>
                <w:rFonts w:ascii="Arial Narrow" w:eastAsia="Calibri" w:hAnsi="Arial Narrow" w:cs="HelveticaNeue"/>
                <w:sz w:val="18"/>
                <w:szCs w:val="18"/>
                <w:lang w:val="es-ES" w:eastAsia="es-ES"/>
              </w:rPr>
              <w:t>3.1.1. Calcula porcentajes y utiliza esta herramienta en la resolución de otros problemas, como la comparación de razones.</w:t>
            </w:r>
          </w:p>
          <w:p w:rsidR="00A415F2" w:rsidRPr="00A415F2" w:rsidRDefault="00A415F2" w:rsidP="00A415F2">
            <w:pPr>
              <w:autoSpaceDE w:val="0"/>
              <w:autoSpaceDN w:val="0"/>
              <w:adjustRightInd w:val="0"/>
              <w:spacing w:after="0" w:line="240" w:lineRule="auto"/>
              <w:rPr>
                <w:rFonts w:ascii="Arial Narrow" w:eastAsia="Calibri" w:hAnsi="Arial Narrow" w:cs="Times New Roman"/>
                <w:sz w:val="18"/>
                <w:szCs w:val="18"/>
              </w:rPr>
            </w:pPr>
            <w:r w:rsidRPr="00A415F2">
              <w:rPr>
                <w:rFonts w:ascii="Arial Narrow" w:eastAsia="Calibri" w:hAnsi="Arial Narrow" w:cs="HelveticaNeue"/>
                <w:sz w:val="18"/>
                <w:szCs w:val="18"/>
                <w:lang w:val="es-ES" w:eastAsia="es-ES"/>
              </w:rPr>
              <w:t>4.4. Comparte e intercambia ideas sobre los procedimientos y resultados al resolver problemas.</w:t>
            </w:r>
          </w:p>
        </w:tc>
      </w:tr>
      <w:tr w:rsidR="00A415F2" w:rsidRPr="00A415F2" w:rsidTr="0074182A">
        <w:tc>
          <w:tcPr>
            <w:tcW w:w="750" w:type="pct"/>
            <w:shd w:val="clear" w:color="auto" w:fill="0000FF"/>
            <w:vAlign w:val="center"/>
          </w:tcPr>
          <w:p w:rsidR="00A415F2" w:rsidRPr="00A415F2" w:rsidRDefault="00A415F2" w:rsidP="00A415F2">
            <w:pPr>
              <w:spacing w:after="0" w:line="240" w:lineRule="auto"/>
              <w:rPr>
                <w:rFonts w:ascii="Arial Narrow" w:eastAsia="Calibri" w:hAnsi="Arial Narrow" w:cs="Times New Roman"/>
                <w:b/>
                <w:i/>
                <w:sz w:val="18"/>
                <w:szCs w:val="18"/>
              </w:rPr>
            </w:pPr>
            <w:r w:rsidRPr="00A415F2">
              <w:rPr>
                <w:rFonts w:ascii="Arial Narrow" w:eastAsia="Calibri" w:hAnsi="Arial Narrow" w:cs="Times New Roman"/>
                <w:b/>
                <w:i/>
                <w:sz w:val="18"/>
                <w:szCs w:val="18"/>
              </w:rPr>
              <w:t>COMPETENCIAS MATEMÁTICAS</w:t>
            </w:r>
          </w:p>
        </w:tc>
        <w:tc>
          <w:tcPr>
            <w:tcW w:w="4250" w:type="pct"/>
            <w:shd w:val="clear" w:color="auto" w:fill="CDCDFF"/>
            <w:vAlign w:val="center"/>
          </w:tcPr>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 xml:space="preserve">- Resolver problemas de manera autónoma. </w:t>
            </w:r>
            <w:r w:rsidRPr="00A415F2">
              <w:rPr>
                <w:rFonts w:ascii="Arial Narrow" w:eastAsia="Calibri" w:hAnsi="Arial Narrow" w:cs="Times New Roman"/>
                <w:sz w:val="18"/>
                <w:szCs w:val="18"/>
              </w:rPr>
              <w:tab/>
            </w:r>
            <w:r w:rsidRPr="00A415F2">
              <w:rPr>
                <w:rFonts w:ascii="Arial Narrow" w:eastAsia="Calibri" w:hAnsi="Arial Narrow" w:cs="Times New Roman"/>
                <w:sz w:val="18"/>
                <w:szCs w:val="18"/>
              </w:rPr>
              <w:tab/>
              <w:t>- Validar procedimientos y resultados.</w:t>
            </w:r>
          </w:p>
          <w:p w:rsidR="00A415F2" w:rsidRPr="00A415F2" w:rsidRDefault="00A415F2" w:rsidP="00A415F2">
            <w:pPr>
              <w:spacing w:after="0" w:line="240" w:lineRule="auto"/>
              <w:rPr>
                <w:rFonts w:ascii="Arial Narrow" w:eastAsia="Calibri" w:hAnsi="Arial Narrow" w:cs="Times New Roman"/>
                <w:sz w:val="18"/>
                <w:szCs w:val="18"/>
              </w:rPr>
            </w:pPr>
            <w:r w:rsidRPr="00A415F2">
              <w:rPr>
                <w:rFonts w:ascii="Arial Narrow" w:eastAsia="Calibri" w:hAnsi="Arial Narrow" w:cs="Times New Roman"/>
                <w:sz w:val="18"/>
                <w:szCs w:val="18"/>
              </w:rPr>
              <w:t xml:space="preserve">- Comunicar información matemática. </w:t>
            </w:r>
            <w:r w:rsidRPr="00A415F2">
              <w:rPr>
                <w:rFonts w:ascii="Arial Narrow" w:eastAsia="Calibri" w:hAnsi="Arial Narrow" w:cs="Times New Roman"/>
                <w:sz w:val="18"/>
                <w:szCs w:val="18"/>
              </w:rPr>
              <w:tab/>
            </w:r>
            <w:r w:rsidRPr="00A415F2">
              <w:rPr>
                <w:rFonts w:ascii="Arial Narrow" w:eastAsia="Calibri" w:hAnsi="Arial Narrow" w:cs="Times New Roman"/>
                <w:sz w:val="18"/>
                <w:szCs w:val="18"/>
              </w:rPr>
              <w:tab/>
            </w:r>
            <w:r w:rsidRPr="00A415F2">
              <w:rPr>
                <w:rFonts w:ascii="Arial Narrow" w:eastAsia="Calibri" w:hAnsi="Arial Narrow" w:cs="Times New Roman"/>
                <w:sz w:val="18"/>
                <w:szCs w:val="18"/>
              </w:rPr>
              <w:tab/>
              <w:t>- Manejar técnicas eficientemente.</w:t>
            </w:r>
          </w:p>
        </w:tc>
      </w:tr>
    </w:tbl>
    <w:p w:rsidR="00A415F2" w:rsidRPr="00A415F2" w:rsidRDefault="00A415F2" w:rsidP="00A415F2">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A415F2" w:rsidRPr="00A415F2" w:rsidTr="0074182A">
        <w:tc>
          <w:tcPr>
            <w:tcW w:w="5000" w:type="pct"/>
            <w:gridSpan w:val="2"/>
            <w:shd w:val="clear" w:color="auto" w:fill="0000FF"/>
            <w:vAlign w:val="center"/>
          </w:tcPr>
          <w:p w:rsidR="00A415F2" w:rsidRPr="00A415F2" w:rsidRDefault="00A415F2" w:rsidP="00A415F2">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A415F2">
              <w:rPr>
                <w:rFonts w:ascii="Arial Narrow" w:eastAsia="Calibri" w:hAnsi="Arial Narrow" w:cs="HelveticaNeue-Light"/>
                <w:b/>
                <w:color w:val="FFFFFF"/>
                <w:sz w:val="20"/>
                <w:szCs w:val="20"/>
                <w:lang w:eastAsia="es-MX"/>
              </w:rPr>
              <w:t>SECUENCIA DIDÁCTICA</w:t>
            </w:r>
          </w:p>
        </w:tc>
      </w:tr>
      <w:tr w:rsidR="00A415F2" w:rsidRPr="00A415F2" w:rsidTr="0074182A">
        <w:tc>
          <w:tcPr>
            <w:tcW w:w="671" w:type="pct"/>
            <w:shd w:val="clear" w:color="auto" w:fill="0000FF"/>
            <w:vAlign w:val="center"/>
          </w:tcPr>
          <w:p w:rsidR="00A415F2" w:rsidRPr="00A415F2" w:rsidRDefault="00A415F2" w:rsidP="00A415F2">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A415F2">
              <w:rPr>
                <w:rFonts w:ascii="Arial Narrow" w:eastAsia="Calibri" w:hAnsi="Arial Narrow" w:cs="HelveticaNeue-Light"/>
                <w:b/>
                <w:color w:val="FFFFFF"/>
                <w:sz w:val="20"/>
                <w:szCs w:val="20"/>
                <w:lang w:eastAsia="es-MX"/>
              </w:rPr>
              <w:t>MOMENTO</w:t>
            </w:r>
          </w:p>
        </w:tc>
        <w:tc>
          <w:tcPr>
            <w:tcW w:w="4329" w:type="pct"/>
            <w:shd w:val="clear" w:color="auto" w:fill="0000FF"/>
            <w:vAlign w:val="center"/>
          </w:tcPr>
          <w:p w:rsidR="00A415F2" w:rsidRPr="00A415F2" w:rsidRDefault="00A415F2" w:rsidP="00A415F2">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A415F2">
              <w:rPr>
                <w:rFonts w:ascii="Arial Narrow" w:eastAsia="Calibri" w:hAnsi="Arial Narrow" w:cs="HelveticaNeue-Light"/>
                <w:b/>
                <w:color w:val="FFFFFF"/>
                <w:sz w:val="20"/>
                <w:szCs w:val="20"/>
                <w:lang w:eastAsia="es-MX"/>
              </w:rPr>
              <w:t>SESIÓN Y ACTIVIDADES</w:t>
            </w:r>
          </w:p>
        </w:tc>
      </w:tr>
      <w:tr w:rsidR="00A415F2" w:rsidRPr="00A415F2" w:rsidTr="0074182A">
        <w:tc>
          <w:tcPr>
            <w:tcW w:w="671" w:type="pct"/>
          </w:tcPr>
          <w:p w:rsidR="00A415F2" w:rsidRPr="00A415F2" w:rsidRDefault="00A415F2" w:rsidP="00A415F2">
            <w:pPr>
              <w:autoSpaceDE w:val="0"/>
              <w:autoSpaceDN w:val="0"/>
              <w:adjustRightInd w:val="0"/>
              <w:spacing w:after="0" w:line="240" w:lineRule="auto"/>
              <w:jc w:val="right"/>
              <w:rPr>
                <w:rFonts w:ascii="Arial Narrow" w:eastAsia="Calibri" w:hAnsi="Arial Narrow" w:cs="HelveticaNeue-Light"/>
                <w:sz w:val="20"/>
                <w:szCs w:val="20"/>
                <w:lang w:eastAsia="es-MX"/>
              </w:rPr>
            </w:pPr>
            <w:r w:rsidRPr="00A415F2">
              <w:rPr>
                <w:rFonts w:ascii="Arial Narrow" w:eastAsia="Calibri" w:hAnsi="Arial Narrow" w:cs="HelveticaNeue-Light"/>
                <w:sz w:val="20"/>
                <w:szCs w:val="20"/>
                <w:lang w:eastAsia="es-MX"/>
              </w:rPr>
              <w:t>INICIO</w:t>
            </w:r>
          </w:p>
        </w:tc>
        <w:tc>
          <w:tcPr>
            <w:tcW w:w="4329" w:type="pct"/>
          </w:tcPr>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HelveticaNeue-Light"/>
                <w:b/>
                <w:sz w:val="20"/>
                <w:szCs w:val="20"/>
                <w:lang w:eastAsia="es-MX"/>
              </w:rPr>
              <w:t>4</w:t>
            </w:r>
            <w:r w:rsidRPr="00A415F2">
              <w:rPr>
                <w:rFonts w:ascii="Arial Narrow" w:eastAsia="Calibri" w:hAnsi="Arial Narrow" w:cs="Times New Roman"/>
                <w:sz w:val="20"/>
                <w:szCs w:val="20"/>
              </w:rPr>
              <w:t xml:space="preserve">.- Entregar un ejercicio donde deberán resolver algunos problemas que implican el uso y la obtención de porcentajes.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Invitar a que comparen con el resto del grupo sus resultados.</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Preguntar: ¿Cuál fue el procedimiento que utilizaron para resolverlos?, ¿Sabes que es el porcentaje?</w:t>
            </w:r>
          </w:p>
          <w:p w:rsidR="00A415F2" w:rsidRPr="00A415F2" w:rsidRDefault="00A415F2" w:rsidP="00A415F2">
            <w:pPr>
              <w:shd w:val="clear" w:color="auto" w:fill="FFFFFF"/>
              <w:spacing w:after="0" w:line="240" w:lineRule="auto"/>
              <w:rPr>
                <w:rFonts w:ascii="Arial Narrow" w:eastAsia="Times New Roman" w:hAnsi="Arial Narrow" w:cs="Arial"/>
                <w:i/>
                <w:color w:val="000000"/>
                <w:sz w:val="20"/>
                <w:szCs w:val="20"/>
                <w:lang w:eastAsia="es-MX"/>
              </w:rPr>
            </w:pPr>
            <w:r w:rsidRPr="00A415F2">
              <w:rPr>
                <w:rFonts w:ascii="Arial Narrow" w:eastAsia="Times New Roman" w:hAnsi="Arial Narrow" w:cs="Arial"/>
                <w:color w:val="000000"/>
                <w:sz w:val="20"/>
                <w:szCs w:val="20"/>
                <w:lang w:eastAsia="es-MX"/>
              </w:rPr>
              <w:t xml:space="preserve">Explicar: </w:t>
            </w:r>
            <w:r w:rsidRPr="00A415F2">
              <w:rPr>
                <w:rFonts w:ascii="Arial Narrow" w:eastAsia="Times New Roman" w:hAnsi="Arial Narrow" w:cs="Arial"/>
                <w:i/>
                <w:color w:val="000000"/>
                <w:sz w:val="20"/>
                <w:szCs w:val="20"/>
                <w:lang w:eastAsia="es-MX"/>
              </w:rPr>
              <w:t>Un </w:t>
            </w:r>
            <w:r w:rsidRPr="00A415F2">
              <w:rPr>
                <w:rFonts w:ascii="Arial Narrow" w:eastAsia="Times New Roman" w:hAnsi="Arial Narrow" w:cs="Arial"/>
                <w:bCs/>
                <w:i/>
                <w:color w:val="000000"/>
                <w:sz w:val="20"/>
                <w:szCs w:val="20"/>
                <w:lang w:eastAsia="es-MX"/>
              </w:rPr>
              <w:t>porcentaje</w:t>
            </w:r>
            <w:r w:rsidRPr="00A415F2">
              <w:rPr>
                <w:rFonts w:ascii="Arial Narrow" w:eastAsia="Times New Roman" w:hAnsi="Arial Narrow" w:cs="Arial"/>
                <w:i/>
                <w:color w:val="000000"/>
                <w:sz w:val="20"/>
                <w:szCs w:val="20"/>
                <w:lang w:eastAsia="es-MX"/>
              </w:rPr>
              <w:t> es una forma de expresar un número como una fracción que tiene el número 100 como denominador. También se le llama comúnmente </w:t>
            </w:r>
            <w:r w:rsidRPr="00A415F2">
              <w:rPr>
                <w:rFonts w:ascii="Arial Narrow" w:eastAsia="Times New Roman" w:hAnsi="Arial Narrow" w:cs="Arial"/>
                <w:bCs/>
                <w:i/>
                <w:color w:val="000000"/>
                <w:sz w:val="20"/>
                <w:szCs w:val="20"/>
                <w:lang w:eastAsia="es-MX"/>
              </w:rPr>
              <w:t>tanto por ciento</w:t>
            </w:r>
            <w:r w:rsidRPr="00A415F2">
              <w:rPr>
                <w:rFonts w:ascii="Arial Narrow" w:eastAsia="Times New Roman" w:hAnsi="Arial Narrow" w:cs="Arial"/>
                <w:i/>
                <w:color w:val="000000"/>
                <w:sz w:val="20"/>
                <w:szCs w:val="20"/>
                <w:lang w:eastAsia="es-MX"/>
              </w:rPr>
              <w:t>, donde </w:t>
            </w:r>
            <w:r w:rsidRPr="00A415F2">
              <w:rPr>
                <w:rFonts w:ascii="Arial Narrow" w:eastAsia="Times New Roman" w:hAnsi="Arial Narrow" w:cs="Arial"/>
                <w:i/>
                <w:iCs/>
                <w:color w:val="000000"/>
                <w:sz w:val="20"/>
                <w:szCs w:val="20"/>
                <w:lang w:eastAsia="es-MX"/>
              </w:rPr>
              <w:t>por ciento</w:t>
            </w:r>
            <w:r w:rsidRPr="00A415F2">
              <w:rPr>
                <w:rFonts w:ascii="Arial Narrow" w:eastAsia="Times New Roman" w:hAnsi="Arial Narrow" w:cs="Arial"/>
                <w:i/>
                <w:color w:val="000000"/>
                <w:sz w:val="20"/>
                <w:szCs w:val="20"/>
                <w:lang w:eastAsia="es-MX"/>
              </w:rPr>
              <w:t> significa “de cada cien unidades”. Se usa para definir relaciones entre dos cantidades, de forma que el </w:t>
            </w:r>
            <w:r w:rsidRPr="00A415F2">
              <w:rPr>
                <w:rFonts w:ascii="Arial Narrow" w:eastAsia="Times New Roman" w:hAnsi="Arial Narrow" w:cs="Arial"/>
                <w:i/>
                <w:iCs/>
                <w:color w:val="000000"/>
                <w:sz w:val="20"/>
                <w:szCs w:val="20"/>
                <w:lang w:eastAsia="es-MX"/>
              </w:rPr>
              <w:t>tanto</w:t>
            </w:r>
            <w:r w:rsidRPr="00A415F2">
              <w:rPr>
                <w:rFonts w:ascii="Arial Narrow" w:eastAsia="Times New Roman" w:hAnsi="Arial Narrow" w:cs="Arial"/>
                <w:i/>
                <w:color w:val="000000"/>
                <w:sz w:val="20"/>
                <w:szCs w:val="20"/>
                <w:lang w:eastAsia="es-MX"/>
              </w:rPr>
              <w:t> por ciento de una cantidad, donde </w:t>
            </w:r>
            <w:r w:rsidRPr="00A415F2">
              <w:rPr>
                <w:rFonts w:ascii="Arial Narrow" w:eastAsia="Times New Roman" w:hAnsi="Arial Narrow" w:cs="Arial"/>
                <w:i/>
                <w:iCs/>
                <w:color w:val="000000"/>
                <w:sz w:val="20"/>
                <w:szCs w:val="20"/>
                <w:lang w:eastAsia="es-MX"/>
              </w:rPr>
              <w:t>tanto</w:t>
            </w:r>
            <w:r w:rsidRPr="00A415F2">
              <w:rPr>
                <w:rFonts w:ascii="Arial Narrow" w:eastAsia="Times New Roman" w:hAnsi="Arial Narrow" w:cs="Arial"/>
                <w:i/>
                <w:color w:val="000000"/>
                <w:sz w:val="20"/>
                <w:szCs w:val="20"/>
                <w:lang w:eastAsia="es-MX"/>
              </w:rPr>
              <w:t> es un número, se refiere a la parte proporcional a ese número de unidades de cada cien de esa cantidad. Es por esto que al decir “45 de cada 100 alumnos votaron por el color azul” significa que un 45% de alumnos votó por este color. El porcentaje se denota utilizando el símbolo, se debe escribir después del número al que se refiere, dejando un espacio de separación. Por ejemplo, "treinta y dos por ciento" se representa mediante </w:t>
            </w:r>
            <w:r w:rsidRPr="00A415F2">
              <w:rPr>
                <w:rFonts w:ascii="Arial Narrow" w:eastAsia="Times New Roman" w:hAnsi="Arial Narrow" w:cs="Arial"/>
                <w:i/>
                <w:iCs/>
                <w:color w:val="000000"/>
                <w:sz w:val="20"/>
                <w:szCs w:val="20"/>
                <w:lang w:eastAsia="es-MX"/>
              </w:rPr>
              <w:t>32 %</w:t>
            </w:r>
            <w:r w:rsidRPr="00A415F2">
              <w:rPr>
                <w:rFonts w:ascii="Arial Narrow" w:eastAsia="Times New Roman" w:hAnsi="Arial Narrow" w:cs="Arial"/>
                <w:i/>
                <w:color w:val="000000"/>
                <w:sz w:val="20"/>
                <w:szCs w:val="20"/>
                <w:lang w:eastAsia="es-MX"/>
              </w:rPr>
              <w:t> y significa 'treinta y dos de cada cien'.</w:t>
            </w:r>
          </w:p>
          <w:p w:rsidR="00A415F2" w:rsidRPr="00A415F2" w:rsidRDefault="00A415F2" w:rsidP="00A415F2">
            <w:pPr>
              <w:spacing w:after="0" w:line="240" w:lineRule="auto"/>
              <w:rPr>
                <w:rFonts w:ascii="Arial Narrow" w:eastAsia="Calibri" w:hAnsi="Arial Narrow" w:cs="Times New Roman"/>
                <w:sz w:val="20"/>
                <w:szCs w:val="20"/>
                <w:lang w:val="es-ES"/>
              </w:rPr>
            </w:pPr>
            <w:r w:rsidRPr="00A415F2">
              <w:rPr>
                <w:rFonts w:ascii="Arial Narrow" w:eastAsia="Calibri" w:hAnsi="Arial Narrow" w:cs="Times New Roman"/>
                <w:sz w:val="20"/>
                <w:szCs w:val="20"/>
                <w:lang w:val="es-ES"/>
              </w:rPr>
              <w:t>Mostrar la siguiente situación: En una población de 7,000 habitantes, el 80% tiene más de 18 años ¿qué cantidad de personas tiene más de 18 años?</w:t>
            </w:r>
          </w:p>
          <w:p w:rsidR="00A415F2" w:rsidRPr="00A415F2" w:rsidRDefault="00A415F2" w:rsidP="00A415F2">
            <w:pPr>
              <w:spacing w:after="0" w:line="240" w:lineRule="auto"/>
              <w:rPr>
                <w:rFonts w:ascii="Arial Narrow" w:eastAsia="Calibri" w:hAnsi="Arial Narrow" w:cs="Times New Roman"/>
                <w:i/>
                <w:sz w:val="20"/>
                <w:szCs w:val="20"/>
                <w:lang w:val="es-ES"/>
              </w:rPr>
            </w:pPr>
            <w:r w:rsidRPr="00A415F2">
              <w:rPr>
                <w:rFonts w:ascii="Arial Narrow" w:eastAsia="Calibri" w:hAnsi="Arial Narrow" w:cs="Times New Roman"/>
                <w:sz w:val="20"/>
                <w:szCs w:val="20"/>
                <w:lang w:val="es-ES"/>
              </w:rPr>
              <w:t xml:space="preserve">Explicar: </w:t>
            </w:r>
            <w:r w:rsidRPr="00A415F2">
              <w:rPr>
                <w:rFonts w:ascii="Arial Narrow" w:eastAsia="Calibri" w:hAnsi="Arial Narrow" w:cs="Times New Roman"/>
                <w:i/>
                <w:sz w:val="20"/>
                <w:szCs w:val="20"/>
                <w:lang w:val="es-ES"/>
              </w:rPr>
              <w:t>El total de habitantes es 7,000 por lo tanto, éste es nuestro 100 %. Se indica que el 80 % del total de esta población es mayor de 18 años esto quiere decir que 80 de cada 100 personas es mayor de esta edad. Para poder obtener la cantidad de personas que representa este porcentaje utilizaremos una regla de tres.</w:t>
            </w:r>
          </w:p>
          <w:p w:rsidR="00A415F2" w:rsidRPr="00A415F2" w:rsidRDefault="00A415F2" w:rsidP="00A415F2">
            <w:pPr>
              <w:spacing w:after="0" w:line="240" w:lineRule="auto"/>
              <w:rPr>
                <w:rFonts w:ascii="Arial Narrow" w:eastAsia="Calibri" w:hAnsi="Arial Narrow" w:cs="Times New Roman"/>
                <w:i/>
                <w:sz w:val="20"/>
                <w:szCs w:val="20"/>
                <w:lang w:val="es-ES"/>
              </w:rPr>
            </w:pPr>
            <w:r w:rsidRPr="00A415F2">
              <w:rPr>
                <w:rFonts w:ascii="Arial Narrow" w:eastAsia="Calibri" w:hAnsi="Arial Narrow" w:cs="Times New Roman"/>
                <w:i/>
                <w:sz w:val="20"/>
                <w:szCs w:val="20"/>
                <w:lang w:val="es-ES"/>
              </w:rPr>
              <w:t>Recordar con los alumnos la manera de realizar una regla de tres: El 100% equivale a los 7,000 habitantes, que es el total de habitantes de la población:</w:t>
            </w:r>
          </w:p>
          <w:p w:rsidR="00A415F2" w:rsidRPr="00A415F2" w:rsidRDefault="00A415F2" w:rsidP="00A415F2">
            <w:pPr>
              <w:spacing w:after="0" w:line="240" w:lineRule="auto"/>
              <w:rPr>
                <w:rFonts w:ascii="Arial Narrow" w:eastAsia="Calibri" w:hAnsi="Arial Narrow" w:cs="Times New Roman"/>
                <w:sz w:val="20"/>
                <w:szCs w:val="20"/>
                <w:lang w:val="es-ES"/>
              </w:rPr>
            </w:pPr>
            <w:r>
              <w:rPr>
                <w:rFonts w:ascii="Arial Narrow" w:eastAsia="Calibri" w:hAnsi="Arial Narrow" w:cs="Times New Roman"/>
                <w:noProof/>
                <w:sz w:val="20"/>
                <w:szCs w:val="20"/>
                <w:lang w:eastAsia="es-MX"/>
              </w:rPr>
              <w:drawing>
                <wp:inline distT="0" distB="0" distL="0" distR="0">
                  <wp:extent cx="1076325" cy="209550"/>
                  <wp:effectExtent l="0" t="0" r="0" b="0"/>
                  <wp:docPr id="11" name="Imagen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 Imagen" descr="1.png"/>
                          <pic:cNvPicPr>
                            <a:picLocks noChangeAspect="1" noChangeArrowheads="1"/>
                          </pic:cNvPicPr>
                        </pic:nvPicPr>
                        <pic:blipFill>
                          <a:blip r:embed="rId9">
                            <a:lum bright="-20000"/>
                            <a:extLst>
                              <a:ext uri="{28A0092B-C50C-407E-A947-70E740481C1C}">
                                <a14:useLocalDpi xmlns:a14="http://schemas.microsoft.com/office/drawing/2010/main" val="0"/>
                              </a:ext>
                            </a:extLst>
                          </a:blip>
                          <a:srcRect l="-9241" t="-34399" r="-27103" b="-20399"/>
                          <a:stretch>
                            <a:fillRect/>
                          </a:stretch>
                        </pic:blipFill>
                        <pic:spPr bwMode="auto">
                          <a:xfrm>
                            <a:off x="0" y="0"/>
                            <a:ext cx="1076325" cy="209550"/>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i/>
                <w:sz w:val="20"/>
                <w:szCs w:val="20"/>
                <w:lang w:val="es-ES"/>
              </w:rPr>
            </w:pPr>
            <w:r w:rsidRPr="00A415F2">
              <w:rPr>
                <w:rFonts w:ascii="Arial Narrow" w:eastAsia="Calibri" w:hAnsi="Arial Narrow" w:cs="Times New Roman"/>
                <w:i/>
                <w:sz w:val="20"/>
                <w:szCs w:val="20"/>
                <w:lang w:val="es-ES"/>
              </w:rPr>
              <w:t>Lo que queremos buscar es el 80% de esa cantidad:</w:t>
            </w:r>
          </w:p>
          <w:p w:rsidR="00A415F2" w:rsidRPr="00A415F2" w:rsidRDefault="00A415F2" w:rsidP="00A415F2">
            <w:pPr>
              <w:spacing w:after="0" w:line="240" w:lineRule="auto"/>
              <w:rPr>
                <w:rFonts w:ascii="Arial Narrow" w:eastAsia="Calibri" w:hAnsi="Arial Narrow" w:cs="Times New Roman"/>
                <w:i/>
                <w:sz w:val="20"/>
                <w:szCs w:val="20"/>
                <w:lang w:val="es-ES"/>
              </w:rPr>
            </w:pPr>
            <w:r>
              <w:rPr>
                <w:rFonts w:ascii="Arial Narrow" w:eastAsia="Calibri" w:hAnsi="Arial Narrow" w:cs="Times New Roman"/>
                <w:i/>
                <w:noProof/>
                <w:sz w:val="20"/>
                <w:szCs w:val="20"/>
                <w:lang w:eastAsia="es-MX"/>
              </w:rPr>
              <w:drawing>
                <wp:inline distT="0" distB="0" distL="0" distR="0">
                  <wp:extent cx="1085850" cy="352425"/>
                  <wp:effectExtent l="0" t="0" r="0" b="9525"/>
                  <wp:docPr id="10" name="Imagen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 Imagen" descr="1.png"/>
                          <pic:cNvPicPr>
                            <a:picLocks noChangeAspect="1" noChangeArrowheads="1"/>
                          </pic:cNvPicPr>
                        </pic:nvPicPr>
                        <pic:blipFill>
                          <a:blip r:embed="rId10">
                            <a:lum bright="-20000"/>
                            <a:extLst>
                              <a:ext uri="{28A0092B-C50C-407E-A947-70E740481C1C}">
                                <a14:useLocalDpi xmlns:a14="http://schemas.microsoft.com/office/drawing/2010/main" val="0"/>
                              </a:ext>
                            </a:extLst>
                          </a:blip>
                          <a:srcRect l="-8859" t="-16042" r="-26860" b="-14166"/>
                          <a:stretch>
                            <a:fillRect/>
                          </a:stretch>
                        </pic:blipFill>
                        <pic:spPr bwMode="auto">
                          <a:xfrm>
                            <a:off x="0" y="0"/>
                            <a:ext cx="1085850" cy="352425"/>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i/>
                <w:sz w:val="20"/>
                <w:szCs w:val="20"/>
                <w:lang w:val="es-ES"/>
              </w:rPr>
            </w:pPr>
            <w:r w:rsidRPr="00A415F2">
              <w:rPr>
                <w:rFonts w:ascii="Arial Narrow" w:eastAsia="Calibri" w:hAnsi="Arial Narrow" w:cs="Times New Roman"/>
                <w:i/>
                <w:sz w:val="20"/>
                <w:szCs w:val="20"/>
                <w:lang w:val="es-ES"/>
              </w:rPr>
              <w:t>Debido a que no conocemos esa cantidad colocaremos una X:</w:t>
            </w:r>
          </w:p>
          <w:p w:rsidR="00A415F2" w:rsidRPr="00A415F2" w:rsidRDefault="00A415F2" w:rsidP="00A415F2">
            <w:pPr>
              <w:spacing w:after="0" w:line="240" w:lineRule="auto"/>
              <w:rPr>
                <w:rFonts w:ascii="Arial Narrow" w:eastAsia="Calibri" w:hAnsi="Arial Narrow" w:cs="Times New Roman"/>
                <w:i/>
                <w:sz w:val="20"/>
                <w:szCs w:val="20"/>
                <w:lang w:val="es-ES"/>
              </w:rPr>
            </w:pPr>
            <w:r>
              <w:rPr>
                <w:rFonts w:ascii="Arial Narrow" w:eastAsia="Calibri" w:hAnsi="Arial Narrow" w:cs="Times New Roman"/>
                <w:i/>
                <w:noProof/>
                <w:sz w:val="20"/>
                <w:szCs w:val="20"/>
                <w:lang w:eastAsia="es-MX"/>
              </w:rPr>
              <w:drawing>
                <wp:inline distT="0" distB="0" distL="0" distR="0">
                  <wp:extent cx="1095375" cy="352425"/>
                  <wp:effectExtent l="0" t="0" r="0" b="9525"/>
                  <wp:docPr id="9" name="Imagen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 Imagen" descr="1.png"/>
                          <pic:cNvPicPr>
                            <a:picLocks noChangeAspect="1" noChangeArrowheads="1"/>
                          </pic:cNvPicPr>
                        </pic:nvPicPr>
                        <pic:blipFill>
                          <a:blip r:embed="rId11">
                            <a:lum bright="-20000"/>
                            <a:extLst>
                              <a:ext uri="{28A0092B-C50C-407E-A947-70E740481C1C}">
                                <a14:useLocalDpi xmlns:a14="http://schemas.microsoft.com/office/drawing/2010/main" val="0"/>
                              </a:ext>
                            </a:extLst>
                          </a:blip>
                          <a:srcRect l="-8859" t="-16042" r="-26860" b="-14166"/>
                          <a:stretch>
                            <a:fillRect/>
                          </a:stretch>
                        </pic:blipFill>
                        <pic:spPr bwMode="auto">
                          <a:xfrm>
                            <a:off x="0" y="0"/>
                            <a:ext cx="1095375" cy="352425"/>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i/>
                <w:sz w:val="20"/>
                <w:szCs w:val="20"/>
                <w:lang w:val="es-ES"/>
              </w:rPr>
            </w:pPr>
            <w:r w:rsidRPr="00A415F2">
              <w:rPr>
                <w:rFonts w:ascii="Arial Narrow" w:eastAsia="Calibri" w:hAnsi="Arial Narrow" w:cs="Times New Roman"/>
                <w:i/>
                <w:sz w:val="20"/>
                <w:szCs w:val="20"/>
                <w:lang w:val="es-ES"/>
              </w:rPr>
              <w:t>Ahora observa detenidamente los pasos que debes seguir para encontrar el resultado:</w:t>
            </w:r>
          </w:p>
          <w:p w:rsidR="00A415F2" w:rsidRPr="00A415F2" w:rsidRDefault="00A415F2" w:rsidP="00A415F2">
            <w:pPr>
              <w:spacing w:after="0" w:line="240" w:lineRule="auto"/>
              <w:rPr>
                <w:rFonts w:ascii="Arial Narrow" w:eastAsia="Calibri" w:hAnsi="Arial Narrow" w:cs="Times New Roman"/>
                <w:i/>
                <w:sz w:val="20"/>
                <w:szCs w:val="20"/>
                <w:lang w:val="es-ES"/>
              </w:rPr>
            </w:pPr>
            <w:r w:rsidRPr="00A415F2">
              <w:rPr>
                <w:rFonts w:ascii="Arial Narrow" w:eastAsia="Calibri" w:hAnsi="Arial Narrow" w:cs="Times New Roman"/>
                <w:i/>
                <w:sz w:val="20"/>
                <w:szCs w:val="20"/>
                <w:lang w:val="es-ES"/>
              </w:rPr>
              <w:t>Primero debes multiplicar los números que se encuentran cruzados:</w:t>
            </w:r>
          </w:p>
          <w:p w:rsidR="00A415F2" w:rsidRPr="00A415F2" w:rsidRDefault="00A415F2" w:rsidP="00A415F2">
            <w:pPr>
              <w:spacing w:after="0" w:line="240" w:lineRule="auto"/>
              <w:rPr>
                <w:rFonts w:ascii="Arial Narrow" w:eastAsia="Calibri" w:hAnsi="Arial Narrow" w:cs="Times New Roman"/>
                <w:i/>
                <w:sz w:val="20"/>
                <w:szCs w:val="20"/>
                <w:lang w:val="es-ES"/>
              </w:rPr>
            </w:pPr>
            <w:r>
              <w:rPr>
                <w:rFonts w:ascii="Arial Narrow" w:eastAsia="Calibri" w:hAnsi="Arial Narrow" w:cs="Times New Roman"/>
                <w:i/>
                <w:noProof/>
                <w:sz w:val="20"/>
                <w:szCs w:val="20"/>
                <w:lang w:eastAsia="es-MX"/>
              </w:rPr>
              <w:drawing>
                <wp:inline distT="0" distB="0" distL="0" distR="0">
                  <wp:extent cx="1647825" cy="361950"/>
                  <wp:effectExtent l="0" t="0" r="0" b="0"/>
                  <wp:docPr id="8" name="Imagen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 Imagen" descr="1.png"/>
                          <pic:cNvPicPr>
                            <a:picLocks noChangeAspect="1" noChangeArrowheads="1"/>
                          </pic:cNvPicPr>
                        </pic:nvPicPr>
                        <pic:blipFill>
                          <a:blip r:embed="rId12">
                            <a:lum bright="-20000"/>
                            <a:extLst>
                              <a:ext uri="{28A0092B-C50C-407E-A947-70E740481C1C}">
                                <a14:useLocalDpi xmlns:a14="http://schemas.microsoft.com/office/drawing/2010/main" val="0"/>
                              </a:ext>
                            </a:extLst>
                          </a:blip>
                          <a:srcRect l="-5113" t="-15431" r="-6181" b="-14830"/>
                          <a:stretch>
                            <a:fillRect/>
                          </a:stretch>
                        </pic:blipFill>
                        <pic:spPr bwMode="auto">
                          <a:xfrm>
                            <a:off x="0" y="0"/>
                            <a:ext cx="1647825" cy="361950"/>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i/>
                <w:sz w:val="20"/>
                <w:szCs w:val="20"/>
                <w:lang w:val="es-ES"/>
              </w:rPr>
            </w:pPr>
            <w:r w:rsidRPr="00A415F2">
              <w:rPr>
                <w:rFonts w:ascii="Arial Narrow" w:eastAsia="Calibri" w:hAnsi="Arial Narrow" w:cs="Times New Roman"/>
                <w:i/>
                <w:sz w:val="20"/>
                <w:szCs w:val="20"/>
                <w:lang w:val="es-ES"/>
              </w:rPr>
              <w:t>El resultado obtenido lo dividirás entre el número que queda, es decir, el 100:</w:t>
            </w:r>
          </w:p>
          <w:p w:rsidR="00A415F2" w:rsidRPr="00A415F2" w:rsidRDefault="00A415F2" w:rsidP="00A415F2">
            <w:pPr>
              <w:spacing w:after="0" w:line="240" w:lineRule="auto"/>
              <w:rPr>
                <w:rFonts w:ascii="Arial Narrow" w:eastAsia="Calibri" w:hAnsi="Arial Narrow" w:cs="Times New Roman"/>
                <w:i/>
                <w:sz w:val="20"/>
                <w:szCs w:val="20"/>
                <w:lang w:val="es-ES"/>
              </w:rPr>
            </w:pPr>
            <w:r>
              <w:rPr>
                <w:rFonts w:ascii="Arial Narrow" w:eastAsia="Calibri" w:hAnsi="Arial Narrow" w:cs="Times New Roman"/>
                <w:i/>
                <w:noProof/>
                <w:sz w:val="20"/>
                <w:szCs w:val="20"/>
                <w:lang w:eastAsia="es-MX"/>
              </w:rPr>
              <w:drawing>
                <wp:inline distT="0" distB="0" distL="0" distR="0">
                  <wp:extent cx="1647825" cy="523875"/>
                  <wp:effectExtent l="0" t="0" r="0" b="9525"/>
                  <wp:docPr id="7" name="Imagen 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 Imagen" descr="1.png"/>
                          <pic:cNvPicPr>
                            <a:picLocks noChangeAspect="1" noChangeArrowheads="1"/>
                          </pic:cNvPicPr>
                        </pic:nvPicPr>
                        <pic:blipFill>
                          <a:blip r:embed="rId13">
                            <a:lum bright="-20000"/>
                            <a:extLst>
                              <a:ext uri="{28A0092B-C50C-407E-A947-70E740481C1C}">
                                <a14:useLocalDpi xmlns:a14="http://schemas.microsoft.com/office/drawing/2010/main" val="0"/>
                              </a:ext>
                            </a:extLst>
                          </a:blip>
                          <a:srcRect l="-3378" r="-6297" b="-8553"/>
                          <a:stretch>
                            <a:fillRect/>
                          </a:stretch>
                        </pic:blipFill>
                        <pic:spPr bwMode="auto">
                          <a:xfrm>
                            <a:off x="0" y="0"/>
                            <a:ext cx="1647825" cy="523875"/>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Times New Roman"/>
                <w:i/>
                <w:sz w:val="20"/>
                <w:szCs w:val="20"/>
              </w:rPr>
              <w:lastRenderedPageBreak/>
              <w:t>Al realizar la operación, obtenemos como resultado: 5,600</w:t>
            </w:r>
          </w:p>
          <w:p w:rsidR="00A415F2" w:rsidRPr="00A415F2" w:rsidRDefault="00A415F2" w:rsidP="00A415F2">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1104900" cy="371475"/>
                  <wp:effectExtent l="0" t="0" r="0" b="9525"/>
                  <wp:docPr id="6" name="Imagen 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 Imagen" descr="1.png"/>
                          <pic:cNvPicPr>
                            <a:picLocks noChangeAspect="1" noChangeArrowheads="1"/>
                          </pic:cNvPicPr>
                        </pic:nvPicPr>
                        <pic:blipFill>
                          <a:blip r:embed="rId14">
                            <a:lum bright="-20000"/>
                            <a:extLst>
                              <a:ext uri="{28A0092B-C50C-407E-A947-70E740481C1C}">
                                <a14:useLocalDpi xmlns:a14="http://schemas.microsoft.com/office/drawing/2010/main" val="0"/>
                              </a:ext>
                            </a:extLst>
                          </a:blip>
                          <a:srcRect l="-8981" t="-15141" r="-17191" b="-7098"/>
                          <a:stretch>
                            <a:fillRect/>
                          </a:stretch>
                        </pic:blipFill>
                        <pic:spPr bwMode="auto">
                          <a:xfrm>
                            <a:off x="0" y="0"/>
                            <a:ext cx="1104900" cy="371475"/>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 xml:space="preserve">Indicar: Encuentra los siguientes porcentajes en tu cuaderno utilizando el método estudiado. </w:t>
            </w:r>
          </w:p>
          <w:p w:rsidR="00A415F2" w:rsidRPr="00A415F2" w:rsidRDefault="00A415F2" w:rsidP="00A415F2">
            <w:pPr>
              <w:spacing w:after="0" w:line="240" w:lineRule="auto"/>
              <w:ind w:left="222"/>
              <w:rPr>
                <w:rFonts w:ascii="Arial Narrow" w:eastAsia="Calibri" w:hAnsi="Arial Narrow" w:cs="Times New Roman"/>
                <w:i/>
                <w:sz w:val="20"/>
                <w:szCs w:val="20"/>
              </w:rPr>
            </w:pPr>
            <w:r w:rsidRPr="00A415F2">
              <w:rPr>
                <w:rFonts w:ascii="Arial Narrow" w:eastAsia="Calibri" w:hAnsi="Arial Narrow" w:cs="Times New Roman"/>
                <w:i/>
                <w:sz w:val="20"/>
                <w:szCs w:val="20"/>
              </w:rPr>
              <w:t xml:space="preserve">7% de 5,000 – </w:t>
            </w:r>
            <w:r w:rsidRPr="00A415F2">
              <w:rPr>
                <w:rFonts w:ascii="Arial Narrow" w:eastAsia="Calibri" w:hAnsi="Arial Narrow" w:cs="Times New Roman"/>
                <w:i/>
                <w:color w:val="0000FF"/>
                <w:sz w:val="20"/>
                <w:szCs w:val="20"/>
              </w:rPr>
              <w:t xml:space="preserve">350  </w:t>
            </w:r>
            <w:r w:rsidRPr="00A415F2">
              <w:rPr>
                <w:rFonts w:ascii="Arial Narrow" w:eastAsia="Calibri" w:hAnsi="Arial Narrow" w:cs="Times New Roman"/>
                <w:i/>
                <w:sz w:val="20"/>
                <w:szCs w:val="20"/>
              </w:rPr>
              <w:t xml:space="preserve">                               15% de 12,000 – </w:t>
            </w:r>
            <w:r w:rsidRPr="00A415F2">
              <w:rPr>
                <w:rFonts w:ascii="Arial Narrow" w:eastAsia="Calibri" w:hAnsi="Arial Narrow" w:cs="Times New Roman"/>
                <w:i/>
                <w:color w:val="0000FF"/>
                <w:sz w:val="20"/>
                <w:szCs w:val="20"/>
              </w:rPr>
              <w:t>1,800</w:t>
            </w:r>
            <w:r w:rsidRPr="00A415F2">
              <w:rPr>
                <w:rFonts w:ascii="Arial Narrow" w:eastAsia="Calibri" w:hAnsi="Arial Narrow" w:cs="Times New Roman"/>
                <w:i/>
                <w:color w:val="FF0000"/>
                <w:sz w:val="20"/>
                <w:szCs w:val="20"/>
              </w:rPr>
              <w:t xml:space="preserve">                       </w:t>
            </w:r>
            <w:r w:rsidRPr="00A415F2">
              <w:rPr>
                <w:rFonts w:ascii="Arial Narrow" w:eastAsia="Calibri" w:hAnsi="Arial Narrow" w:cs="Times New Roman"/>
                <w:i/>
                <w:sz w:val="20"/>
                <w:szCs w:val="20"/>
              </w:rPr>
              <w:t xml:space="preserve">50% de 8,000 – </w:t>
            </w:r>
            <w:r w:rsidRPr="00A415F2">
              <w:rPr>
                <w:rFonts w:ascii="Arial Narrow" w:eastAsia="Calibri" w:hAnsi="Arial Narrow" w:cs="Times New Roman"/>
                <w:i/>
                <w:color w:val="0000FF"/>
                <w:sz w:val="20"/>
                <w:szCs w:val="20"/>
              </w:rPr>
              <w:t>4,000</w:t>
            </w:r>
          </w:p>
          <w:p w:rsidR="00A415F2" w:rsidRPr="00A415F2" w:rsidRDefault="00A415F2" w:rsidP="00A415F2">
            <w:pPr>
              <w:spacing w:after="0" w:line="240" w:lineRule="auto"/>
              <w:ind w:left="222"/>
              <w:rPr>
                <w:rFonts w:ascii="Arial Narrow" w:eastAsia="Calibri" w:hAnsi="Arial Narrow" w:cs="Times New Roman"/>
                <w:i/>
                <w:sz w:val="20"/>
                <w:szCs w:val="20"/>
              </w:rPr>
            </w:pPr>
            <w:r w:rsidRPr="00A415F2">
              <w:rPr>
                <w:rFonts w:ascii="Arial Narrow" w:eastAsia="Calibri" w:hAnsi="Arial Narrow" w:cs="Times New Roman"/>
                <w:i/>
                <w:sz w:val="20"/>
                <w:szCs w:val="20"/>
              </w:rPr>
              <w:t xml:space="preserve">75% de 6,000 – </w:t>
            </w:r>
            <w:r w:rsidRPr="00A415F2">
              <w:rPr>
                <w:rFonts w:ascii="Arial Narrow" w:eastAsia="Calibri" w:hAnsi="Arial Narrow" w:cs="Times New Roman"/>
                <w:i/>
                <w:color w:val="0000FF"/>
                <w:sz w:val="20"/>
                <w:szCs w:val="20"/>
              </w:rPr>
              <w:t>4,500</w:t>
            </w:r>
            <w:r w:rsidRPr="00A415F2">
              <w:rPr>
                <w:rFonts w:ascii="Arial Narrow" w:eastAsia="Calibri" w:hAnsi="Arial Narrow" w:cs="Times New Roman"/>
                <w:i/>
                <w:color w:val="FF0000"/>
                <w:sz w:val="20"/>
                <w:szCs w:val="20"/>
              </w:rPr>
              <w:t xml:space="preserve">                            </w:t>
            </w:r>
            <w:r w:rsidRPr="00A415F2">
              <w:rPr>
                <w:rFonts w:ascii="Arial Narrow" w:eastAsia="Calibri" w:hAnsi="Arial Narrow" w:cs="Times New Roman"/>
                <w:i/>
                <w:sz w:val="20"/>
                <w:szCs w:val="20"/>
              </w:rPr>
              <w:t xml:space="preserve">80% de 2,300 – </w:t>
            </w:r>
            <w:r w:rsidRPr="00A415F2">
              <w:rPr>
                <w:rFonts w:ascii="Arial Narrow" w:eastAsia="Calibri" w:hAnsi="Arial Narrow" w:cs="Times New Roman"/>
                <w:i/>
                <w:color w:val="0000FF"/>
                <w:sz w:val="20"/>
                <w:szCs w:val="20"/>
              </w:rPr>
              <w:t>1,840</w:t>
            </w:r>
            <w:r w:rsidRPr="00A415F2">
              <w:rPr>
                <w:rFonts w:ascii="Arial Narrow" w:eastAsia="Calibri" w:hAnsi="Arial Narrow" w:cs="Times New Roman"/>
                <w:i/>
                <w:sz w:val="20"/>
                <w:szCs w:val="20"/>
              </w:rPr>
              <w:t xml:space="preserve">                         10% de 3,800 – </w:t>
            </w:r>
            <w:r w:rsidRPr="00A415F2">
              <w:rPr>
                <w:rFonts w:ascii="Arial Narrow" w:eastAsia="Calibri" w:hAnsi="Arial Narrow" w:cs="Times New Roman"/>
                <w:i/>
                <w:color w:val="0000FF"/>
                <w:sz w:val="20"/>
                <w:szCs w:val="20"/>
              </w:rPr>
              <w:t xml:space="preserve">380 </w:t>
            </w:r>
          </w:p>
          <w:p w:rsidR="00A415F2" w:rsidRPr="00A415F2" w:rsidRDefault="00A415F2" w:rsidP="00A415F2">
            <w:pPr>
              <w:spacing w:after="0" w:line="240" w:lineRule="auto"/>
              <w:ind w:left="222"/>
              <w:rPr>
                <w:rFonts w:ascii="Arial Narrow" w:eastAsia="Calibri" w:hAnsi="Arial Narrow" w:cs="Times New Roman"/>
                <w:i/>
                <w:color w:val="FF0000"/>
                <w:sz w:val="20"/>
                <w:szCs w:val="20"/>
              </w:rPr>
            </w:pPr>
            <w:r w:rsidRPr="00A415F2">
              <w:rPr>
                <w:rFonts w:ascii="Arial Narrow" w:eastAsia="Calibri" w:hAnsi="Arial Narrow" w:cs="Times New Roman"/>
                <w:i/>
                <w:sz w:val="20"/>
                <w:szCs w:val="20"/>
              </w:rPr>
              <w:t xml:space="preserve">25% de 4,000 – </w:t>
            </w:r>
            <w:r w:rsidRPr="00A415F2">
              <w:rPr>
                <w:rFonts w:ascii="Arial Narrow" w:eastAsia="Calibri" w:hAnsi="Arial Narrow" w:cs="Times New Roman"/>
                <w:i/>
                <w:color w:val="0000FF"/>
                <w:sz w:val="20"/>
                <w:szCs w:val="20"/>
              </w:rPr>
              <w:t xml:space="preserve">1,000                            </w:t>
            </w:r>
            <w:r w:rsidRPr="00A415F2">
              <w:rPr>
                <w:rFonts w:ascii="Arial Narrow" w:eastAsia="Calibri" w:hAnsi="Arial Narrow" w:cs="Times New Roman"/>
                <w:i/>
                <w:sz w:val="20"/>
                <w:szCs w:val="20"/>
              </w:rPr>
              <w:t xml:space="preserve">30% de 9,000 – </w:t>
            </w:r>
            <w:r w:rsidRPr="00A415F2">
              <w:rPr>
                <w:rFonts w:ascii="Arial Narrow" w:eastAsia="Calibri" w:hAnsi="Arial Narrow" w:cs="Times New Roman"/>
                <w:i/>
                <w:color w:val="0000FF"/>
                <w:sz w:val="20"/>
                <w:szCs w:val="20"/>
              </w:rPr>
              <w:t>2,700</w:t>
            </w:r>
            <w:r w:rsidRPr="00A415F2">
              <w:rPr>
                <w:rFonts w:ascii="Arial Narrow" w:eastAsia="Calibri" w:hAnsi="Arial Narrow" w:cs="Times New Roman"/>
                <w:i/>
                <w:color w:val="FF0000"/>
                <w:sz w:val="20"/>
                <w:szCs w:val="20"/>
              </w:rPr>
              <w:t xml:space="preserve">                         </w:t>
            </w:r>
            <w:r w:rsidRPr="00A415F2">
              <w:rPr>
                <w:rFonts w:ascii="Arial Narrow" w:eastAsia="Calibri" w:hAnsi="Arial Narrow" w:cs="Times New Roman"/>
                <w:i/>
                <w:sz w:val="20"/>
                <w:szCs w:val="20"/>
              </w:rPr>
              <w:t xml:space="preserve">40% de 12,000 – </w:t>
            </w:r>
            <w:r w:rsidRPr="00A415F2">
              <w:rPr>
                <w:rFonts w:ascii="Arial Narrow" w:eastAsia="Calibri" w:hAnsi="Arial Narrow" w:cs="Times New Roman"/>
                <w:i/>
                <w:color w:val="0000FF"/>
                <w:sz w:val="20"/>
                <w:szCs w:val="20"/>
              </w:rPr>
              <w:t>4,800</w:t>
            </w:r>
          </w:p>
          <w:p w:rsidR="00A415F2" w:rsidRPr="00A415F2" w:rsidRDefault="00A415F2" w:rsidP="00A415F2">
            <w:pPr>
              <w:spacing w:after="0" w:line="240" w:lineRule="auto"/>
              <w:ind w:left="222"/>
              <w:rPr>
                <w:rFonts w:ascii="Arial Narrow" w:eastAsia="Calibri" w:hAnsi="Arial Narrow" w:cs="Times New Roman"/>
                <w:sz w:val="20"/>
                <w:szCs w:val="20"/>
              </w:rPr>
            </w:pPr>
            <w:r w:rsidRPr="00A415F2">
              <w:rPr>
                <w:rFonts w:ascii="Arial Narrow" w:eastAsia="Calibri" w:hAnsi="Arial Narrow" w:cs="Times New Roman"/>
                <w:i/>
                <w:sz w:val="20"/>
                <w:szCs w:val="20"/>
              </w:rPr>
              <w:t xml:space="preserve">60% de 1,800 – </w:t>
            </w:r>
            <w:r w:rsidRPr="00A415F2">
              <w:rPr>
                <w:rFonts w:ascii="Arial Narrow" w:eastAsia="Calibri" w:hAnsi="Arial Narrow" w:cs="Times New Roman"/>
                <w:i/>
                <w:color w:val="0000FF"/>
                <w:sz w:val="20"/>
                <w:szCs w:val="20"/>
              </w:rPr>
              <w:t>1,080</w:t>
            </w:r>
          </w:p>
        </w:tc>
      </w:tr>
      <w:tr w:rsidR="00A415F2" w:rsidRPr="00A415F2" w:rsidTr="0074182A">
        <w:trPr>
          <w:trHeight w:val="569"/>
        </w:trPr>
        <w:tc>
          <w:tcPr>
            <w:tcW w:w="671" w:type="pct"/>
          </w:tcPr>
          <w:p w:rsidR="00A415F2" w:rsidRPr="00A415F2" w:rsidRDefault="00A415F2" w:rsidP="00A415F2">
            <w:pPr>
              <w:autoSpaceDE w:val="0"/>
              <w:autoSpaceDN w:val="0"/>
              <w:adjustRightInd w:val="0"/>
              <w:spacing w:after="0" w:line="240" w:lineRule="auto"/>
              <w:jc w:val="right"/>
              <w:rPr>
                <w:rFonts w:ascii="Arial Narrow" w:eastAsia="Calibri" w:hAnsi="Arial Narrow" w:cs="HelveticaNeue-Light"/>
                <w:sz w:val="20"/>
                <w:szCs w:val="20"/>
                <w:lang w:eastAsia="es-MX"/>
              </w:rPr>
            </w:pPr>
            <w:r w:rsidRPr="00A415F2">
              <w:rPr>
                <w:rFonts w:ascii="Arial Narrow" w:eastAsia="Calibri" w:hAnsi="Arial Narrow" w:cs="HelveticaNeue-Light"/>
                <w:sz w:val="20"/>
                <w:szCs w:val="20"/>
                <w:lang w:eastAsia="es-MX"/>
              </w:rPr>
              <w:lastRenderedPageBreak/>
              <w:t>DESARROLLO</w:t>
            </w:r>
          </w:p>
        </w:tc>
        <w:tc>
          <w:tcPr>
            <w:tcW w:w="4329" w:type="pct"/>
          </w:tcPr>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b/>
                <w:sz w:val="20"/>
                <w:szCs w:val="20"/>
              </w:rPr>
              <w:t>5</w:t>
            </w:r>
            <w:r w:rsidRPr="00A415F2">
              <w:rPr>
                <w:rFonts w:ascii="Arial Narrow" w:eastAsia="Calibri" w:hAnsi="Arial Narrow" w:cs="Times New Roman"/>
                <w:sz w:val="20"/>
                <w:szCs w:val="20"/>
              </w:rPr>
              <w:t>.- Mostrar el siguiente problema: Juan gana $8,000 mensuales. En total utiliza $1,200 para pagar la renta de su casa. ¿Qué porcentaje del total de su salario es utilizado para este fin?</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Explicar que ahora lo que se pide es obtener el porcentaje al que equivalen los $1,200. Para poder resolverlo lo único que se debe hacer es seguir con el mismo procedimiento de la regla de tres:</w:t>
            </w:r>
          </w:p>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Times New Roman"/>
                <w:i/>
                <w:sz w:val="20"/>
                <w:szCs w:val="20"/>
              </w:rPr>
              <w:t>Sabemos que $8,000 son el 100 %</w:t>
            </w:r>
          </w:p>
          <w:p w:rsidR="00A415F2" w:rsidRPr="00A415F2" w:rsidRDefault="00A415F2" w:rsidP="00A415F2">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extent cx="1047750" cy="190500"/>
                  <wp:effectExtent l="0" t="0" r="0" b="0"/>
                  <wp:docPr id="5" name="Imagen 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 Imagen" descr="1.png"/>
                          <pic:cNvPicPr>
                            <a:picLocks noChangeAspect="1" noChangeArrowheads="1"/>
                          </pic:cNvPicPr>
                        </pic:nvPicPr>
                        <pic:blipFill>
                          <a:blip r:embed="rId15">
                            <a:lum bright="-20000"/>
                            <a:extLst>
                              <a:ext uri="{28A0092B-C50C-407E-A947-70E740481C1C}">
                                <a14:useLocalDpi xmlns:a14="http://schemas.microsoft.com/office/drawing/2010/main" val="0"/>
                              </a:ext>
                            </a:extLst>
                          </a:blip>
                          <a:srcRect l="-9006" t="-29004" r="-20360" b="-867"/>
                          <a:stretch>
                            <a:fillRect/>
                          </a:stretch>
                        </pic:blipFill>
                        <pic:spPr bwMode="auto">
                          <a:xfrm>
                            <a:off x="0" y="0"/>
                            <a:ext cx="1047750" cy="190500"/>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Times New Roman"/>
                <w:i/>
                <w:sz w:val="20"/>
                <w:szCs w:val="20"/>
              </w:rPr>
              <w:t>Y queremos saber a qué porcentaje equivalen $1,200, por lo tanto no conocemos el porcentaje</w:t>
            </w:r>
          </w:p>
          <w:p w:rsidR="00A415F2" w:rsidRPr="00A415F2" w:rsidRDefault="00A415F2" w:rsidP="00A415F2">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extent cx="1047750" cy="361950"/>
                  <wp:effectExtent l="0" t="0" r="0" b="0"/>
                  <wp:docPr id="4" name="Imagen 1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 Imagen" descr="1.png"/>
                          <pic:cNvPicPr>
                            <a:picLocks noChangeAspect="1" noChangeArrowheads="1"/>
                          </pic:cNvPicPr>
                        </pic:nvPicPr>
                        <pic:blipFill>
                          <a:blip r:embed="rId16">
                            <a:lum bright="-20000"/>
                            <a:extLst>
                              <a:ext uri="{28A0092B-C50C-407E-A947-70E740481C1C}">
                                <a14:useLocalDpi xmlns:a14="http://schemas.microsoft.com/office/drawing/2010/main" val="0"/>
                              </a:ext>
                            </a:extLst>
                          </a:blip>
                          <a:srcRect l="-8179" t="-13959" r="-19290" b="-5833"/>
                          <a:stretch>
                            <a:fillRect/>
                          </a:stretch>
                        </pic:blipFill>
                        <pic:spPr bwMode="auto">
                          <a:xfrm>
                            <a:off x="0" y="0"/>
                            <a:ext cx="1047750" cy="361950"/>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Times New Roman"/>
                <w:i/>
                <w:sz w:val="20"/>
                <w:szCs w:val="20"/>
              </w:rPr>
              <w:t>Multiplicamos los números en diagonal:</w:t>
            </w:r>
          </w:p>
          <w:p w:rsidR="00A415F2" w:rsidRPr="00A415F2" w:rsidRDefault="00A415F2" w:rsidP="00A415F2">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extent cx="1047750" cy="361950"/>
                  <wp:effectExtent l="0" t="0" r="0" b="0"/>
                  <wp:docPr id="3" name="Imagen 1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 Imagen" descr="1.png"/>
                          <pic:cNvPicPr>
                            <a:picLocks noChangeAspect="1" noChangeArrowheads="1"/>
                          </pic:cNvPicPr>
                        </pic:nvPicPr>
                        <pic:blipFill>
                          <a:blip r:embed="rId17">
                            <a:lum bright="-20000"/>
                            <a:extLst>
                              <a:ext uri="{28A0092B-C50C-407E-A947-70E740481C1C}">
                                <a14:useLocalDpi xmlns:a14="http://schemas.microsoft.com/office/drawing/2010/main" val="0"/>
                              </a:ext>
                            </a:extLst>
                          </a:blip>
                          <a:srcRect l="-8243" t="-14224" r="-20218" b="-5096"/>
                          <a:stretch>
                            <a:fillRect/>
                          </a:stretch>
                        </pic:blipFill>
                        <pic:spPr bwMode="auto">
                          <a:xfrm>
                            <a:off x="0" y="0"/>
                            <a:ext cx="1047750" cy="361950"/>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Times New Roman"/>
                <w:i/>
                <w:sz w:val="20"/>
                <w:szCs w:val="20"/>
              </w:rPr>
              <w:t>100 x 1,200 = 120,000</w:t>
            </w:r>
          </w:p>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Times New Roman"/>
                <w:i/>
                <w:sz w:val="20"/>
                <w:szCs w:val="20"/>
              </w:rPr>
              <w:t>Ahora dividiremos el resultado obtenido entre el otro número:</w:t>
            </w:r>
          </w:p>
          <w:p w:rsidR="00A415F2" w:rsidRPr="00A415F2" w:rsidRDefault="00A415F2" w:rsidP="00A415F2">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extent cx="809625" cy="514350"/>
                  <wp:effectExtent l="0" t="0" r="9525" b="0"/>
                  <wp:docPr id="2" name="Imagen 1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 Imagen" descr="1.png"/>
                          <pic:cNvPicPr>
                            <a:picLocks noChangeAspect="1" noChangeArrowheads="1"/>
                          </pic:cNvPicPr>
                        </pic:nvPicPr>
                        <pic:blipFill>
                          <a:blip r:embed="rId18" cstate="print">
                            <a:lum bright="-20000"/>
                            <a:extLst>
                              <a:ext uri="{28A0092B-C50C-407E-A947-70E740481C1C}">
                                <a14:useLocalDpi xmlns:a14="http://schemas.microsoft.com/office/drawing/2010/main" val="0"/>
                              </a:ext>
                            </a:extLst>
                          </a:blip>
                          <a:srcRect l="-14616" t="-8067" r="-2740" b="-7036"/>
                          <a:stretch>
                            <a:fillRect/>
                          </a:stretch>
                        </pic:blipFill>
                        <pic:spPr bwMode="auto">
                          <a:xfrm>
                            <a:off x="0" y="0"/>
                            <a:ext cx="809625" cy="514350"/>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Times New Roman"/>
                <w:i/>
                <w:sz w:val="20"/>
                <w:szCs w:val="20"/>
              </w:rPr>
              <w:t>Obteniendo así que 1,200 representan el 15% de 8,000:</w:t>
            </w:r>
          </w:p>
          <w:p w:rsidR="00A415F2" w:rsidRPr="00A415F2" w:rsidRDefault="00A415F2" w:rsidP="00A415F2">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extent cx="1057275" cy="361950"/>
                  <wp:effectExtent l="0" t="0" r="0" b="0"/>
                  <wp:docPr id="1" name="Imagen 1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 Imagen" descr="1.png"/>
                          <pic:cNvPicPr>
                            <a:picLocks noChangeAspect="1" noChangeArrowheads="1"/>
                          </pic:cNvPicPr>
                        </pic:nvPicPr>
                        <pic:blipFill>
                          <a:blip r:embed="rId19">
                            <a:lum bright="-20000"/>
                            <a:extLst>
                              <a:ext uri="{28A0092B-C50C-407E-A947-70E740481C1C}">
                                <a14:useLocalDpi xmlns:a14="http://schemas.microsoft.com/office/drawing/2010/main" val="0"/>
                              </a:ext>
                            </a:extLst>
                          </a:blip>
                          <a:srcRect l="-8243" t="-14224" r="-21230" b="-5096"/>
                          <a:stretch>
                            <a:fillRect/>
                          </a:stretch>
                        </pic:blipFill>
                        <pic:spPr bwMode="auto">
                          <a:xfrm>
                            <a:off x="0" y="0"/>
                            <a:ext cx="1057275" cy="361950"/>
                          </a:xfrm>
                          <a:prstGeom prst="rect">
                            <a:avLst/>
                          </a:prstGeom>
                          <a:noFill/>
                          <a:ln>
                            <a:noFill/>
                          </a:ln>
                        </pic:spPr>
                      </pic:pic>
                    </a:graphicData>
                  </a:graphic>
                </wp:inline>
              </w:drawing>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Indicar: Reúnete en parejas y resuelvan los siguientes problemas en el cuaderno.</w:t>
            </w:r>
          </w:p>
          <w:p w:rsidR="00A415F2" w:rsidRPr="00A415F2" w:rsidRDefault="00A415F2" w:rsidP="00A415F2">
            <w:pPr>
              <w:spacing w:after="0" w:line="240" w:lineRule="auto"/>
              <w:ind w:left="80"/>
              <w:rPr>
                <w:rFonts w:ascii="Arial Narrow" w:eastAsia="Calibri" w:hAnsi="Arial Narrow" w:cs="Times New Roman"/>
                <w:i/>
                <w:sz w:val="20"/>
                <w:szCs w:val="20"/>
              </w:rPr>
            </w:pPr>
            <w:r w:rsidRPr="00A415F2">
              <w:rPr>
                <w:rFonts w:ascii="Arial Narrow" w:eastAsia="Calibri" w:hAnsi="Arial Narrow" w:cs="Times New Roman"/>
                <w:i/>
                <w:sz w:val="20"/>
                <w:szCs w:val="20"/>
              </w:rPr>
              <w:t xml:space="preserve">1. En la escuela primaria “Benito Juárez” se organizó un viaje, del total de 450 alumnos, solo asistió un 80 %, ¿qué cantidad de alumnos asistió al viaje escolar? </w:t>
            </w:r>
            <w:r w:rsidRPr="00A415F2">
              <w:rPr>
                <w:rFonts w:ascii="Arial Narrow" w:eastAsia="Calibri" w:hAnsi="Arial Narrow" w:cs="Times New Roman"/>
                <w:i/>
                <w:color w:val="0000FF"/>
                <w:sz w:val="20"/>
                <w:szCs w:val="20"/>
              </w:rPr>
              <w:t>360 alumnos.</w:t>
            </w:r>
          </w:p>
          <w:p w:rsidR="00A415F2" w:rsidRPr="00A415F2" w:rsidRDefault="00A415F2" w:rsidP="00A415F2">
            <w:pPr>
              <w:spacing w:after="0" w:line="240" w:lineRule="auto"/>
              <w:ind w:left="80"/>
              <w:rPr>
                <w:rFonts w:ascii="Arial Narrow" w:eastAsia="Calibri" w:hAnsi="Arial Narrow" w:cs="Times New Roman"/>
                <w:i/>
                <w:sz w:val="20"/>
                <w:szCs w:val="20"/>
              </w:rPr>
            </w:pPr>
            <w:r w:rsidRPr="00A415F2">
              <w:rPr>
                <w:rFonts w:ascii="Arial Narrow" w:eastAsia="Calibri" w:hAnsi="Arial Narrow" w:cs="Times New Roman"/>
                <w:i/>
                <w:sz w:val="20"/>
                <w:szCs w:val="20"/>
              </w:rPr>
              <w:t xml:space="preserve">2. Víctor quiere comprar una motocicleta con valor de $45,000 y tiene un descuento del 15%. ¿Cuál será el precio final de la motocicleta? </w:t>
            </w:r>
            <w:r w:rsidRPr="00A415F2">
              <w:rPr>
                <w:rFonts w:ascii="Arial Narrow" w:eastAsia="Calibri" w:hAnsi="Arial Narrow" w:cs="Times New Roman"/>
                <w:i/>
                <w:color w:val="0000FF"/>
                <w:sz w:val="20"/>
                <w:szCs w:val="20"/>
              </w:rPr>
              <w:t>$38,250</w:t>
            </w:r>
          </w:p>
          <w:p w:rsidR="00A415F2" w:rsidRPr="00A415F2" w:rsidRDefault="00A415F2" w:rsidP="00A415F2">
            <w:pPr>
              <w:spacing w:after="0" w:line="240" w:lineRule="auto"/>
              <w:ind w:left="80"/>
              <w:rPr>
                <w:rFonts w:ascii="Arial Narrow" w:eastAsia="Calibri" w:hAnsi="Arial Narrow" w:cs="Times New Roman"/>
                <w:i/>
                <w:sz w:val="20"/>
                <w:szCs w:val="20"/>
              </w:rPr>
            </w:pPr>
            <w:r w:rsidRPr="00A415F2">
              <w:rPr>
                <w:rFonts w:ascii="Arial Narrow" w:eastAsia="Calibri" w:hAnsi="Arial Narrow" w:cs="Times New Roman"/>
                <w:i/>
                <w:sz w:val="20"/>
                <w:szCs w:val="20"/>
              </w:rPr>
              <w:t xml:space="preserve">3. Jaime posee el 55 % de acciones de una empresa. ¿Qué cantidad de dinero le corresponde si las ganancias durante el mes fueron de $200,000? </w:t>
            </w:r>
            <w:r w:rsidRPr="00A415F2">
              <w:rPr>
                <w:rFonts w:ascii="Arial Narrow" w:eastAsia="Calibri" w:hAnsi="Arial Narrow" w:cs="Times New Roman"/>
                <w:i/>
                <w:color w:val="0000FF"/>
                <w:sz w:val="20"/>
                <w:szCs w:val="20"/>
              </w:rPr>
              <w:t>$110,000</w:t>
            </w:r>
          </w:p>
          <w:p w:rsidR="00A415F2" w:rsidRPr="00A415F2" w:rsidRDefault="00A415F2" w:rsidP="00A415F2">
            <w:pPr>
              <w:spacing w:after="0" w:line="240" w:lineRule="auto"/>
              <w:ind w:left="80"/>
              <w:rPr>
                <w:rFonts w:ascii="Arial Narrow" w:eastAsia="Calibri" w:hAnsi="Arial Narrow" w:cs="Times New Roman"/>
                <w:i/>
                <w:sz w:val="20"/>
                <w:szCs w:val="20"/>
              </w:rPr>
            </w:pPr>
            <w:r w:rsidRPr="00A415F2">
              <w:rPr>
                <w:rFonts w:ascii="Arial Narrow" w:eastAsia="Calibri" w:hAnsi="Arial Narrow" w:cs="Times New Roman"/>
                <w:i/>
                <w:sz w:val="20"/>
                <w:szCs w:val="20"/>
              </w:rPr>
              <w:t xml:space="preserve">4. Doña Alicia acudió al supermercado, al pagar en cajas ganó un 20 % de descuento en el total de sus compras, si su cuenta era de $235.00. ¿Cuánto dinero le descontarán? </w:t>
            </w:r>
            <w:r w:rsidRPr="00A415F2">
              <w:rPr>
                <w:rFonts w:ascii="Arial Narrow" w:eastAsia="Calibri" w:hAnsi="Arial Narrow" w:cs="Times New Roman"/>
                <w:i/>
                <w:color w:val="0000FF"/>
                <w:sz w:val="20"/>
                <w:szCs w:val="20"/>
              </w:rPr>
              <w:t>$47.00</w:t>
            </w:r>
          </w:p>
          <w:p w:rsidR="00A415F2" w:rsidRPr="00A415F2" w:rsidRDefault="00A415F2" w:rsidP="00A415F2">
            <w:pPr>
              <w:spacing w:after="0" w:line="240" w:lineRule="auto"/>
              <w:ind w:left="80"/>
              <w:rPr>
                <w:rFonts w:ascii="Arial Narrow" w:eastAsia="Calibri" w:hAnsi="Arial Narrow" w:cs="Times New Roman"/>
                <w:i/>
                <w:sz w:val="20"/>
                <w:szCs w:val="20"/>
              </w:rPr>
            </w:pPr>
            <w:r w:rsidRPr="00A415F2">
              <w:rPr>
                <w:rFonts w:ascii="Arial Narrow" w:eastAsia="Calibri" w:hAnsi="Arial Narrow" w:cs="Times New Roman"/>
                <w:i/>
                <w:sz w:val="20"/>
                <w:szCs w:val="20"/>
              </w:rPr>
              <w:t xml:space="preserve">5. Mario quiere comprar un televisor de $5,000, el cual tiene un 30 % de descuento al pagarlo al contado. ¿Qué cantidad de dinero le será descontada?  </w:t>
            </w:r>
            <w:r w:rsidRPr="00A415F2">
              <w:rPr>
                <w:rFonts w:ascii="Arial Narrow" w:eastAsia="Calibri" w:hAnsi="Arial Narrow" w:cs="Times New Roman"/>
                <w:i/>
                <w:color w:val="0000FF"/>
                <w:sz w:val="20"/>
                <w:szCs w:val="20"/>
              </w:rPr>
              <w:t>$1,500</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Invitar a los alumnos a comparar con el resto del grupo los resultados obtenidos.</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Entregar ejercicios relacionados con el tema de estudio de manera individual.</w:t>
            </w:r>
          </w:p>
        </w:tc>
      </w:tr>
      <w:tr w:rsidR="00A415F2" w:rsidRPr="00A415F2" w:rsidTr="0074182A">
        <w:tc>
          <w:tcPr>
            <w:tcW w:w="5000" w:type="pct"/>
            <w:gridSpan w:val="2"/>
          </w:tcPr>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MyriadPro-Cond"/>
                <w:b/>
                <w:sz w:val="20"/>
                <w:szCs w:val="20"/>
              </w:rPr>
              <w:t>EVALUACIÓN.-</w:t>
            </w:r>
            <w:r w:rsidRPr="00A415F2">
              <w:rPr>
                <w:rFonts w:ascii="Arial Narrow" w:eastAsia="Calibri" w:hAnsi="Arial Narrow" w:cs="Times New Roman"/>
                <w:sz w:val="20"/>
                <w:szCs w:val="20"/>
              </w:rPr>
              <w:t xml:space="preserve">   </w:t>
            </w:r>
            <w:r w:rsidRPr="00A415F2">
              <w:rPr>
                <w:rFonts w:ascii="Arial Narrow" w:eastAsia="Calibri" w:hAnsi="Arial Narrow" w:cs="Times New Roman"/>
                <w:i/>
                <w:sz w:val="20"/>
                <w:szCs w:val="20"/>
              </w:rPr>
              <w:t xml:space="preserve">RECURSOS.-  Situaciones, ejercicios, problemas, preguntas y operaciones.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i/>
                <w:sz w:val="20"/>
                <w:szCs w:val="20"/>
              </w:rPr>
              <w:t xml:space="preserve">                            CRITERIOS.- Procedimientos adecuados y resultados correctos.</w:t>
            </w:r>
          </w:p>
        </w:tc>
      </w:tr>
      <w:tr w:rsidR="00A415F2" w:rsidRPr="00A415F2" w:rsidTr="0074182A">
        <w:tc>
          <w:tcPr>
            <w:tcW w:w="5000" w:type="pct"/>
            <w:gridSpan w:val="2"/>
          </w:tcPr>
          <w:p w:rsidR="00A415F2" w:rsidRPr="00A415F2" w:rsidRDefault="00A415F2" w:rsidP="00A415F2">
            <w:pPr>
              <w:spacing w:after="0" w:line="240" w:lineRule="auto"/>
              <w:rPr>
                <w:rFonts w:ascii="Arial Narrow" w:eastAsia="Calibri" w:hAnsi="Arial Narrow" w:cs="MyriadPro-Cond"/>
                <w:b/>
                <w:bCs/>
                <w:sz w:val="20"/>
                <w:szCs w:val="20"/>
              </w:rPr>
            </w:pPr>
            <w:r w:rsidRPr="00A415F2">
              <w:rPr>
                <w:rFonts w:ascii="Arial Narrow" w:eastAsia="Calibri" w:hAnsi="Arial Narrow" w:cs="MyriadPro-Cond"/>
                <w:b/>
                <w:bCs/>
                <w:sz w:val="20"/>
                <w:szCs w:val="20"/>
              </w:rPr>
              <w:t xml:space="preserve">RECURSOS DIDACTICOS.-  </w:t>
            </w:r>
            <w:r w:rsidRPr="00A415F2">
              <w:rPr>
                <w:rFonts w:ascii="Arial Narrow" w:eastAsia="Calibri" w:hAnsi="Arial Narrow" w:cs="MyriadPro-Cond"/>
                <w:bCs/>
                <w:sz w:val="20"/>
                <w:szCs w:val="20"/>
              </w:rPr>
              <w:t>Ejercicios.</w:t>
            </w:r>
          </w:p>
        </w:tc>
      </w:tr>
      <w:tr w:rsidR="00A415F2" w:rsidRPr="00A415F2" w:rsidTr="0074182A">
        <w:tc>
          <w:tcPr>
            <w:tcW w:w="5000" w:type="pct"/>
            <w:gridSpan w:val="2"/>
          </w:tcPr>
          <w:p w:rsidR="00A415F2" w:rsidRPr="00A415F2" w:rsidRDefault="00A415F2" w:rsidP="00A415F2">
            <w:pPr>
              <w:spacing w:after="0" w:line="240" w:lineRule="auto"/>
              <w:rPr>
                <w:rFonts w:ascii="Arial Narrow" w:eastAsia="Calibri" w:hAnsi="Arial Narrow" w:cs="MyriadPro-Cond"/>
                <w:b/>
                <w:bCs/>
                <w:sz w:val="20"/>
                <w:szCs w:val="20"/>
              </w:rPr>
            </w:pPr>
            <w:r w:rsidRPr="00A415F2">
              <w:rPr>
                <w:rFonts w:ascii="Arial Narrow" w:eastAsia="Calibri" w:hAnsi="Arial Narrow" w:cs="MyriadPro-Cond"/>
                <w:b/>
                <w:bCs/>
                <w:sz w:val="20"/>
                <w:szCs w:val="20"/>
              </w:rPr>
              <w:t>PÁGINAS DEL LIBRO SEP DEL ALUMNO.-</w:t>
            </w:r>
            <w:r w:rsidRPr="00A415F2">
              <w:rPr>
                <w:rFonts w:ascii="Arial Narrow" w:eastAsia="Calibri" w:hAnsi="Arial Narrow" w:cs="MyriadPro-Cond"/>
                <w:bCs/>
                <w:sz w:val="20"/>
                <w:szCs w:val="20"/>
              </w:rPr>
              <w:t xml:space="preserve">  183-188</w:t>
            </w:r>
          </w:p>
        </w:tc>
      </w:tr>
      <w:tr w:rsidR="00A415F2" w:rsidRPr="00A415F2" w:rsidTr="0074182A">
        <w:tc>
          <w:tcPr>
            <w:tcW w:w="5000" w:type="pct"/>
            <w:gridSpan w:val="2"/>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MyriadPro-Cond"/>
                <w:b/>
                <w:bCs/>
                <w:sz w:val="18"/>
                <w:szCs w:val="18"/>
              </w:rPr>
            </w:pPr>
          </w:p>
        </w:tc>
      </w:tr>
    </w:tbl>
    <w:p w:rsidR="00A415F2" w:rsidRPr="00A415F2" w:rsidRDefault="00A415F2" w:rsidP="00A415F2">
      <w:pPr>
        <w:spacing w:after="0" w:line="240" w:lineRule="auto"/>
        <w:jc w:val="center"/>
        <w:rPr>
          <w:rFonts w:ascii="Arial Narrow" w:eastAsia="Calibri" w:hAnsi="Arial Narrow" w:cs="Times New Roman"/>
          <w:b/>
          <w:noProof/>
          <w:sz w:val="20"/>
          <w:szCs w:val="20"/>
          <w:lang w:eastAsia="es-MX"/>
        </w:rPr>
      </w:pPr>
    </w:p>
    <w:p w:rsidR="00A415F2" w:rsidRPr="00A415F2" w:rsidRDefault="00A415F2" w:rsidP="00A415F2">
      <w:pPr>
        <w:spacing w:after="0" w:line="240" w:lineRule="auto"/>
        <w:jc w:val="center"/>
        <w:rPr>
          <w:rFonts w:ascii="Arial Narrow" w:eastAsia="Calibri" w:hAnsi="Arial Narrow" w:cs="Times New Roman"/>
          <w:b/>
          <w:noProof/>
          <w:sz w:val="20"/>
          <w:szCs w:val="20"/>
          <w:lang w:eastAsia="es-MX"/>
        </w:rPr>
      </w:pPr>
      <w:r w:rsidRPr="00A415F2">
        <w:rPr>
          <w:rFonts w:ascii="Arial Narrow" w:eastAsia="Calibri" w:hAnsi="Arial Narrow" w:cs="Times New Roman"/>
          <w:b/>
          <w:noProof/>
          <w:sz w:val="28"/>
          <w:szCs w:val="20"/>
          <w:lang w:eastAsia="es-MX"/>
        </w:rPr>
        <w:t>Ciencias Naturales</w:t>
      </w:r>
    </w:p>
    <w:p w:rsidR="00A415F2" w:rsidRPr="00A415F2" w:rsidRDefault="00A415F2" w:rsidP="00A415F2">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3780"/>
        <w:gridCol w:w="2700"/>
      </w:tblGrid>
      <w:tr w:rsidR="00A415F2" w:rsidRPr="00A415F2" w:rsidTr="0074182A">
        <w:tc>
          <w:tcPr>
            <w:tcW w:w="10800" w:type="dxa"/>
            <w:gridSpan w:val="3"/>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¿Cómo conocemos? El conocimiento científico contribuye a solucionar problemas ambientales, adicciones o necesidades en el hogar</w:t>
            </w:r>
          </w:p>
        </w:tc>
      </w:tr>
      <w:tr w:rsidR="00A415F2" w:rsidRPr="00A415F2" w:rsidTr="0074182A">
        <w:tc>
          <w:tcPr>
            <w:tcW w:w="4320"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Aprendizajes esperados:</w:t>
            </w:r>
          </w:p>
        </w:tc>
        <w:tc>
          <w:tcPr>
            <w:tcW w:w="6480" w:type="dxa"/>
            <w:gridSpan w:val="2"/>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Contenidos:</w:t>
            </w:r>
          </w:p>
        </w:tc>
      </w:tr>
      <w:tr w:rsidR="00A415F2" w:rsidRPr="00A415F2" w:rsidTr="0074182A">
        <w:tc>
          <w:tcPr>
            <w:tcW w:w="4320" w:type="dxa"/>
            <w:shd w:val="clear" w:color="auto" w:fill="CDCDFF"/>
          </w:tcPr>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lastRenderedPageBreak/>
              <w:t>Aplica habilidades, actitudes y valores de la formación científica básica durante la planeación, el desarrollo, la comunicación y la evaluación de un proyecto de su interés en el que integra contenidos del curso.</w:t>
            </w:r>
          </w:p>
        </w:tc>
        <w:tc>
          <w:tcPr>
            <w:tcW w:w="6480" w:type="dxa"/>
            <w:gridSpan w:val="2"/>
            <w:shd w:val="clear" w:color="auto" w:fill="CDCDFF"/>
          </w:tcPr>
          <w:p w:rsidR="00A415F2" w:rsidRPr="00A415F2" w:rsidRDefault="00A415F2" w:rsidP="00A415F2">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A415F2">
              <w:rPr>
                <w:rFonts w:ascii="Arial Narrow" w:eastAsia="Calibri" w:hAnsi="Arial Narrow" w:cs="TrebuchetMS-SC700"/>
                <w:b/>
                <w:color w:val="0000FF"/>
                <w:sz w:val="18"/>
                <w:szCs w:val="18"/>
                <w:lang w:eastAsia="es-MX"/>
              </w:rPr>
              <w:t>Proyecto estudiantil para integrar y aplicar aprendizajes esperados y las competencias</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1D191C"/>
                <w:sz w:val="18"/>
                <w:szCs w:val="18"/>
                <w:lang w:eastAsia="es-MX"/>
              </w:rPr>
            </w:pPr>
            <w:r w:rsidRPr="00A415F2">
              <w:rPr>
                <w:rFonts w:ascii="Arial Narrow" w:eastAsia="Calibri" w:hAnsi="Arial Narrow" w:cs="HelveticaNeue-Light"/>
                <w:color w:val="1D191C"/>
                <w:sz w:val="18"/>
                <w:szCs w:val="18"/>
                <w:lang w:eastAsia="es-MX"/>
              </w:rPr>
              <w:t>Preguntas opcionales:</w:t>
            </w:r>
          </w:p>
          <w:p w:rsidR="00A415F2" w:rsidRPr="00A415F2" w:rsidRDefault="00A415F2" w:rsidP="00A415F2">
            <w:pPr>
              <w:autoSpaceDE w:val="0"/>
              <w:autoSpaceDN w:val="0"/>
              <w:adjustRightInd w:val="0"/>
              <w:spacing w:after="0" w:line="240" w:lineRule="auto"/>
              <w:rPr>
                <w:rFonts w:ascii="Arial Narrow" w:eastAsia="Calibri" w:hAnsi="Arial Narrow" w:cs="HelveticaNeue-LightItalic"/>
                <w:i/>
                <w:iCs/>
                <w:color w:val="1D191C"/>
                <w:sz w:val="18"/>
                <w:szCs w:val="18"/>
                <w:lang w:eastAsia="es-MX"/>
              </w:rPr>
            </w:pPr>
            <w:r w:rsidRPr="00A415F2">
              <w:rPr>
                <w:rFonts w:ascii="Arial Narrow" w:eastAsia="Calibri" w:hAnsi="Arial Narrow" w:cs="HelveticaNeue-LightItalic"/>
                <w:i/>
                <w:iCs/>
                <w:color w:val="1D191C"/>
                <w:sz w:val="18"/>
                <w:szCs w:val="18"/>
                <w:lang w:eastAsia="es-MX"/>
              </w:rPr>
              <w:t>Aplicación de conocimiento científico y tecnológico.</w:t>
            </w:r>
          </w:p>
          <w:p w:rsidR="00A415F2" w:rsidRPr="00A415F2" w:rsidRDefault="00A415F2" w:rsidP="00A415F2">
            <w:pPr>
              <w:spacing w:after="0" w:line="240" w:lineRule="auto"/>
              <w:rPr>
                <w:rFonts w:ascii="Arial Narrow" w:eastAsia="Calibri" w:hAnsi="Arial Narrow" w:cs="Times New Roman"/>
                <w:noProof/>
                <w:color w:val="000000"/>
                <w:sz w:val="18"/>
                <w:szCs w:val="18"/>
                <w:u w:val="single"/>
                <w:lang w:eastAsia="es-MX"/>
              </w:rPr>
            </w:pPr>
            <w:r w:rsidRPr="00A415F2">
              <w:rPr>
                <w:rFonts w:ascii="Arial Narrow" w:eastAsia="Calibri" w:hAnsi="Arial Narrow" w:cs="HelveticaNeue-Light"/>
                <w:color w:val="000000"/>
                <w:sz w:val="18"/>
                <w:szCs w:val="18"/>
                <w:lang w:eastAsia="es-MX"/>
              </w:rPr>
              <w:t>- ¿Cómo podemos construir una lámpara de mano o un timbre eléctrico?</w:t>
            </w:r>
          </w:p>
        </w:tc>
      </w:tr>
      <w:tr w:rsidR="00A415F2" w:rsidRPr="00A415F2" w:rsidTr="0074182A">
        <w:tc>
          <w:tcPr>
            <w:tcW w:w="8100" w:type="dxa"/>
            <w:gridSpan w:val="2"/>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Estándares que se favorecen:</w:t>
            </w:r>
          </w:p>
        </w:tc>
        <w:tc>
          <w:tcPr>
            <w:tcW w:w="2700"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 xml:space="preserve">Competencias que se favorecen: </w:t>
            </w:r>
          </w:p>
        </w:tc>
      </w:tr>
      <w:tr w:rsidR="00A415F2" w:rsidRPr="00A415F2" w:rsidTr="0074182A">
        <w:tc>
          <w:tcPr>
            <w:tcW w:w="8100" w:type="dxa"/>
            <w:gridSpan w:val="2"/>
            <w:shd w:val="clear" w:color="auto" w:fill="CDCDFF"/>
          </w:tcPr>
          <w:p w:rsidR="00A415F2" w:rsidRPr="00A415F2" w:rsidRDefault="00A415F2" w:rsidP="00A415F2">
            <w:pPr>
              <w:spacing w:after="0" w:line="240" w:lineRule="auto"/>
              <w:rPr>
                <w:rFonts w:ascii="Arial Narrow" w:eastAsia="Calibri" w:hAnsi="Arial Narrow" w:cs="TrebuchetMS"/>
                <w:b/>
                <w:color w:val="0000FF"/>
                <w:sz w:val="18"/>
                <w:szCs w:val="18"/>
              </w:rPr>
            </w:pPr>
            <w:r w:rsidRPr="00A415F2">
              <w:rPr>
                <w:rFonts w:ascii="Arial Narrow" w:eastAsia="Calibri" w:hAnsi="Arial Narrow" w:cs="TrebuchetMS"/>
                <w:b/>
                <w:color w:val="0000FF"/>
                <w:sz w:val="18"/>
                <w:szCs w:val="18"/>
              </w:rPr>
              <w:t>3. Habilidades asociadas a la ciencia</w:t>
            </w:r>
          </w:p>
          <w:p w:rsidR="00A415F2" w:rsidRPr="00A415F2" w:rsidRDefault="00A415F2" w:rsidP="00A415F2">
            <w:pPr>
              <w:spacing w:after="0" w:line="240" w:lineRule="auto"/>
              <w:rPr>
                <w:rFonts w:ascii="Arial Narrow" w:eastAsia="Calibri" w:hAnsi="Arial Narrow" w:cs="TrebuchetMS"/>
                <w:color w:val="000000"/>
                <w:sz w:val="18"/>
                <w:szCs w:val="18"/>
              </w:rPr>
            </w:pPr>
            <w:r w:rsidRPr="00A415F2">
              <w:rPr>
                <w:rFonts w:ascii="Arial Narrow" w:eastAsia="Calibri" w:hAnsi="Arial Narrow" w:cs="TrebuchetMS"/>
                <w:color w:val="000000"/>
                <w:sz w:val="18"/>
                <w:szCs w:val="18"/>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A415F2" w:rsidRPr="00A415F2" w:rsidRDefault="00A415F2" w:rsidP="00A415F2">
            <w:pPr>
              <w:spacing w:after="0" w:line="240" w:lineRule="auto"/>
              <w:rPr>
                <w:rFonts w:ascii="Arial Narrow" w:eastAsia="Calibri" w:hAnsi="Arial Narrow" w:cs="TrebuchetMS"/>
                <w:color w:val="000000"/>
                <w:sz w:val="18"/>
                <w:szCs w:val="18"/>
              </w:rPr>
            </w:pPr>
            <w:r w:rsidRPr="00A415F2">
              <w:rPr>
                <w:rFonts w:ascii="Arial Narrow" w:eastAsia="Calibri" w:hAnsi="Arial Narrow" w:cs="TrebuchetMS"/>
                <w:color w:val="000000"/>
                <w:sz w:val="18"/>
                <w:szCs w:val="18"/>
              </w:rPr>
              <w:t>3.6. Comunica los resultados de observaciones e investigaciones al usar diversos recursos, incluyendo formas simbólicas, como los esquemas, gráficas y exposiciones, así como las tecnologías de la comunicación y la información.</w:t>
            </w:r>
          </w:p>
          <w:p w:rsidR="00A415F2" w:rsidRPr="00A415F2" w:rsidRDefault="00A415F2" w:rsidP="00A415F2">
            <w:pPr>
              <w:spacing w:after="0" w:line="240" w:lineRule="auto"/>
              <w:rPr>
                <w:rFonts w:ascii="Arial Narrow" w:eastAsia="Calibri" w:hAnsi="Arial Narrow" w:cs="TrebuchetMS"/>
                <w:b/>
                <w:color w:val="0000FF"/>
                <w:sz w:val="18"/>
                <w:szCs w:val="18"/>
              </w:rPr>
            </w:pPr>
            <w:r w:rsidRPr="00A415F2">
              <w:rPr>
                <w:rFonts w:ascii="Arial Narrow" w:eastAsia="Calibri" w:hAnsi="Arial Narrow" w:cs="TrebuchetMS"/>
                <w:b/>
                <w:color w:val="0000FF"/>
                <w:sz w:val="18"/>
                <w:szCs w:val="18"/>
              </w:rPr>
              <w:t xml:space="preserve">4. Actitudes asociadas a la ciencia </w:t>
            </w:r>
          </w:p>
          <w:p w:rsidR="00A415F2" w:rsidRPr="00A415F2" w:rsidRDefault="00A415F2" w:rsidP="00A415F2">
            <w:pPr>
              <w:spacing w:after="0" w:line="240" w:lineRule="auto"/>
              <w:rPr>
                <w:rFonts w:ascii="Arial Narrow" w:eastAsia="Calibri" w:hAnsi="Arial Narrow" w:cs="TrebuchetMS"/>
                <w:color w:val="000000"/>
                <w:sz w:val="18"/>
                <w:szCs w:val="18"/>
              </w:rPr>
            </w:pPr>
            <w:r w:rsidRPr="00A415F2">
              <w:rPr>
                <w:rFonts w:ascii="Arial Narrow" w:eastAsia="Calibri" w:hAnsi="Arial Narrow" w:cs="TrebuchetMS"/>
                <w:color w:val="000000"/>
                <w:sz w:val="18"/>
                <w:szCs w:val="18"/>
              </w:rPr>
              <w:t>4.3. Manifiesta disposición y toma decisiones en favor del cuidado del ambiente.</w:t>
            </w:r>
          </w:p>
          <w:p w:rsidR="00A415F2" w:rsidRPr="00A415F2" w:rsidRDefault="00A415F2" w:rsidP="00A415F2">
            <w:pPr>
              <w:spacing w:after="0" w:line="240" w:lineRule="auto"/>
              <w:rPr>
                <w:rFonts w:ascii="Arial Narrow" w:eastAsia="Calibri" w:hAnsi="Arial Narrow" w:cs="TrebuchetMS"/>
                <w:color w:val="000000"/>
                <w:sz w:val="18"/>
                <w:szCs w:val="18"/>
              </w:rPr>
            </w:pPr>
            <w:r w:rsidRPr="00A415F2">
              <w:rPr>
                <w:rFonts w:ascii="Arial Narrow" w:eastAsia="Calibri" w:hAnsi="Arial Narrow" w:cs="TrebuchetMS"/>
                <w:color w:val="000000"/>
                <w:sz w:val="18"/>
                <w:szCs w:val="18"/>
              </w:rPr>
              <w:t>4.4. Valora y respeta las diferentes formas de vida.</w:t>
            </w:r>
          </w:p>
          <w:p w:rsidR="00A415F2" w:rsidRPr="00A415F2" w:rsidRDefault="00A415F2" w:rsidP="00A415F2">
            <w:pPr>
              <w:spacing w:after="0" w:line="240" w:lineRule="auto"/>
              <w:rPr>
                <w:rFonts w:ascii="Arial Narrow" w:eastAsia="Calibri" w:hAnsi="Arial Narrow" w:cs="TrebuchetMS"/>
                <w:color w:val="000000"/>
                <w:sz w:val="18"/>
                <w:szCs w:val="18"/>
              </w:rPr>
            </w:pPr>
            <w:r w:rsidRPr="00A415F2">
              <w:rPr>
                <w:rFonts w:ascii="Arial Narrow" w:eastAsia="Calibri" w:hAnsi="Arial Narrow" w:cs="TrebuchetMS"/>
                <w:color w:val="000000"/>
                <w:sz w:val="18"/>
                <w:szCs w:val="18"/>
              </w:rPr>
              <w:t>4.5. Manifiesta compromiso con la idea de la interdependencia de los humanos con la naturaleza y la necesidad de cuidar la riqueza natural.</w:t>
            </w:r>
          </w:p>
          <w:p w:rsidR="00A415F2" w:rsidRPr="00A415F2" w:rsidRDefault="00A415F2" w:rsidP="00A415F2">
            <w:pPr>
              <w:spacing w:after="0" w:line="240" w:lineRule="auto"/>
              <w:rPr>
                <w:rFonts w:ascii="Arial Narrow" w:eastAsia="Calibri" w:hAnsi="Arial Narrow" w:cs="TrebuchetMS"/>
                <w:color w:val="000000"/>
                <w:sz w:val="18"/>
                <w:szCs w:val="18"/>
              </w:rPr>
            </w:pPr>
            <w:r w:rsidRPr="00A415F2">
              <w:rPr>
                <w:rFonts w:ascii="Arial Narrow" w:eastAsia="Calibri" w:hAnsi="Arial Narrow" w:cs="TrebuchetMS"/>
                <w:color w:val="000000"/>
                <w:sz w:val="18"/>
                <w:szCs w:val="18"/>
              </w:rPr>
              <w:t>4.6. Manifiesta responsabilidad al tomar decisiones informadas para cuidar su salud.</w:t>
            </w:r>
          </w:p>
          <w:p w:rsidR="00A415F2" w:rsidRPr="00A415F2" w:rsidRDefault="00A415F2" w:rsidP="00A415F2">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rebuchetMS"/>
                <w:color w:val="000000"/>
                <w:sz w:val="18"/>
                <w:szCs w:val="18"/>
                <w:lang w:val="es-ES" w:eastAsia="es-ES"/>
              </w:rPr>
              <w:t>4.8. Manifiesta disposición para el trabajo colaborativo y reconoce la importancia de la igualdad de oportunidades.</w:t>
            </w:r>
          </w:p>
        </w:tc>
        <w:tc>
          <w:tcPr>
            <w:tcW w:w="2700" w:type="dxa"/>
            <w:shd w:val="clear" w:color="auto" w:fill="CDCDFF"/>
          </w:tcPr>
          <w:p w:rsidR="00A415F2" w:rsidRPr="00A415F2" w:rsidRDefault="00A415F2" w:rsidP="00A415F2">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Comprensión de fenómenos y procesos naturales desde la perspectiva científica.</w:t>
            </w:r>
          </w:p>
          <w:p w:rsidR="00A415F2" w:rsidRPr="00A415F2" w:rsidRDefault="00A415F2" w:rsidP="00A415F2">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Toma de decisiones informadas para el cuidado del ambiente y la promoción de la salud orientadas a la cultura de la prevención.</w:t>
            </w:r>
          </w:p>
          <w:p w:rsidR="00A415F2" w:rsidRPr="00A415F2" w:rsidRDefault="00A415F2" w:rsidP="00A415F2">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Comprensión de los alcances y limitaciones de la ciencia y del desarrollo tecnológico en diversos contextos.</w:t>
            </w:r>
          </w:p>
        </w:tc>
      </w:tr>
    </w:tbl>
    <w:p w:rsidR="00A415F2" w:rsidRPr="00A415F2" w:rsidRDefault="00A415F2" w:rsidP="00A415F2">
      <w:pPr>
        <w:spacing w:after="0" w:line="240" w:lineRule="auto"/>
        <w:rPr>
          <w:rFonts w:ascii="Arial Narrow" w:eastAsia="Calibri" w:hAnsi="Arial Narrow" w:cs="Times New Roman"/>
          <w:b/>
          <w:noProof/>
          <w:color w:val="000000"/>
          <w:sz w:val="20"/>
          <w:szCs w:val="20"/>
          <w:lang w:eastAsia="es-MX"/>
        </w:rPr>
      </w:pPr>
    </w:p>
    <w:p w:rsidR="00A415F2" w:rsidRPr="00A415F2" w:rsidRDefault="00A415F2" w:rsidP="00A415F2">
      <w:pPr>
        <w:spacing w:after="0" w:line="240" w:lineRule="auto"/>
        <w:jc w:val="right"/>
        <w:rPr>
          <w:rFonts w:ascii="Arial Narrow" w:eastAsia="Calibri" w:hAnsi="Arial Narrow" w:cs="Times New Roman"/>
          <w:b/>
          <w:noProof/>
          <w:sz w:val="20"/>
          <w:szCs w:val="20"/>
          <w:lang w:eastAsia="es-MX"/>
        </w:rPr>
      </w:pPr>
      <w:r w:rsidRPr="00A415F2">
        <w:rPr>
          <w:rFonts w:ascii="Arial Narrow" w:eastAsia="Calibri" w:hAnsi="Arial Narrow" w:cs="Times New Roman"/>
          <w:b/>
          <w:noProof/>
          <w:color w:val="000000"/>
          <w:sz w:val="20"/>
          <w:szCs w:val="20"/>
          <w:lang w:eastAsia="es-MX"/>
        </w:rPr>
        <w:t xml:space="preserve">Sesión 1 </w:t>
      </w:r>
      <w:r w:rsidRPr="00A415F2">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3599"/>
        <w:gridCol w:w="2521"/>
      </w:tblGrid>
      <w:tr w:rsidR="00A415F2" w:rsidRPr="00A415F2" w:rsidTr="0074182A">
        <w:trPr>
          <w:trHeight w:val="278"/>
        </w:trPr>
        <w:tc>
          <w:tcPr>
            <w:tcW w:w="2167"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APRENDIZAJES ESPERADOS</w:t>
            </w:r>
          </w:p>
        </w:tc>
        <w:tc>
          <w:tcPr>
            <w:tcW w:w="1666"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CONTENIDOS</w:t>
            </w:r>
          </w:p>
        </w:tc>
        <w:tc>
          <w:tcPr>
            <w:tcW w:w="1167"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 DE LA SESIÓN</w:t>
            </w:r>
          </w:p>
        </w:tc>
      </w:tr>
      <w:tr w:rsidR="00A415F2" w:rsidRPr="00A415F2" w:rsidTr="0074182A">
        <w:trPr>
          <w:trHeight w:val="754"/>
        </w:trPr>
        <w:tc>
          <w:tcPr>
            <w:tcW w:w="2167"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Arial"/>
                <w:color w:val="000000"/>
                <w:sz w:val="18"/>
                <w:szCs w:val="20"/>
              </w:rPr>
            </w:pPr>
            <w:r w:rsidRPr="00A415F2">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666"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20"/>
              </w:rPr>
            </w:pPr>
            <w:r w:rsidRPr="00A415F2">
              <w:rPr>
                <w:rFonts w:ascii="Arial Narrow" w:eastAsia="Calibri" w:hAnsi="Arial Narrow" w:cs="HelveticaNeue-Light"/>
                <w:color w:val="000000"/>
                <w:sz w:val="18"/>
                <w:szCs w:val="20"/>
              </w:rPr>
              <w:t>Aplicación de conocimiento científico y tecnológico.</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20"/>
              </w:rPr>
            </w:pPr>
            <w:r w:rsidRPr="00A415F2">
              <w:rPr>
                <w:rFonts w:ascii="Arial Narrow" w:eastAsia="Calibri" w:hAnsi="Arial Narrow" w:cs="HelveticaNeue-Light"/>
                <w:color w:val="000000"/>
                <w:sz w:val="18"/>
                <w:szCs w:val="20"/>
              </w:rPr>
              <w:t>¿Cómo podemos construir una lámpara de mano o un timbre eléctrico?</w:t>
            </w:r>
          </w:p>
        </w:tc>
        <w:tc>
          <w:tcPr>
            <w:tcW w:w="1167" w:type="pct"/>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sz w:val="18"/>
                <w:szCs w:val="20"/>
              </w:rPr>
            </w:pPr>
            <w:r w:rsidRPr="00A415F2">
              <w:rPr>
                <w:rFonts w:ascii="Arial Narrow" w:eastAsia="Calibri" w:hAnsi="Arial Narrow" w:cs="Times New Roman"/>
                <w:sz w:val="18"/>
                <w:szCs w:val="20"/>
              </w:rPr>
              <w:t>A organizar equipos para construir un dispositivo, ya sea una lámpara de mano o un timbre eléctrico.</w:t>
            </w:r>
          </w:p>
        </w:tc>
      </w:tr>
    </w:tbl>
    <w:p w:rsidR="00A415F2" w:rsidRPr="00A415F2" w:rsidRDefault="00A415F2" w:rsidP="00A415F2">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A415F2" w:rsidRPr="00A415F2"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EVALUACIÓN</w:t>
            </w:r>
          </w:p>
        </w:tc>
      </w:tr>
      <w:tr w:rsidR="00A415F2" w:rsidRPr="00A415F2" w:rsidTr="0074182A">
        <w:trPr>
          <w:trHeight w:val="714"/>
        </w:trPr>
        <w:tc>
          <w:tcPr>
            <w:tcW w:w="4083" w:type="pct"/>
            <w:vMerge w:val="restart"/>
            <w:tcBorders>
              <w:top w:val="single" w:sz="4" w:space="0" w:color="000000"/>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INICIO</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Mencionar que en este proyecto investigarán acerca de</w:t>
            </w:r>
            <w:r w:rsidRPr="00A415F2">
              <w:rPr>
                <w:rFonts w:ascii="Arial Narrow" w:eastAsia="Calibri" w:hAnsi="Arial Narrow" w:cs="Times New Roman"/>
                <w:b/>
                <w:sz w:val="20"/>
                <w:szCs w:val="20"/>
              </w:rPr>
              <w:t xml:space="preserve"> </w:t>
            </w:r>
            <w:r w:rsidRPr="00A415F2">
              <w:rPr>
                <w:rFonts w:ascii="Arial Narrow" w:eastAsia="Calibri" w:hAnsi="Arial Narrow" w:cs="HelveticaNeue-Light"/>
                <w:color w:val="000000"/>
                <w:sz w:val="20"/>
                <w:szCs w:val="20"/>
              </w:rPr>
              <w:t>¿Cómo podemos construir una lámpara de mano o un timbre eléctrico?</w:t>
            </w:r>
          </w:p>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DESARROLLO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Mencionar que pueden presentar su investigación de varias formas: Realizar  una lámpara de mano o un timbre  eléctrico.</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Preguntar: ¿Cuál de estas opciones te gustaría realizar?</w:t>
            </w:r>
          </w:p>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CIERRE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Indicar: Organícense en equipos.</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Decidan en equipos qué producto elaborarán.</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230"/>
        </w:trPr>
        <w:tc>
          <w:tcPr>
            <w:tcW w:w="4083" w:type="pct"/>
            <w:vMerge/>
            <w:tcBorders>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A415F2" w:rsidRPr="00A415F2" w:rsidRDefault="00A415F2" w:rsidP="00A415F2">
            <w:pPr>
              <w:spacing w:after="0" w:line="240" w:lineRule="auto"/>
              <w:jc w:val="center"/>
              <w:rPr>
                <w:rFonts w:ascii="Arial Narrow" w:eastAsia="Calibri" w:hAnsi="Arial Narrow" w:cs="Times New Roman"/>
                <w:b/>
                <w:sz w:val="20"/>
                <w:szCs w:val="20"/>
              </w:rPr>
            </w:pPr>
            <w:r w:rsidRPr="00A415F2">
              <w:rPr>
                <w:rFonts w:ascii="Arial Narrow" w:eastAsia="Calibri" w:hAnsi="Arial Narrow" w:cs="Times New Roman"/>
                <w:b/>
                <w:sz w:val="20"/>
                <w:szCs w:val="20"/>
              </w:rPr>
              <w:t>RECURSOS DIDÁCTICOS</w:t>
            </w:r>
          </w:p>
        </w:tc>
      </w:tr>
      <w:tr w:rsidR="00A415F2" w:rsidRPr="00A415F2" w:rsidTr="0074182A">
        <w:trPr>
          <w:trHeight w:val="714"/>
        </w:trPr>
        <w:tc>
          <w:tcPr>
            <w:tcW w:w="4083" w:type="pct"/>
            <w:vMerge/>
            <w:tcBorders>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138"/>
        </w:trPr>
        <w:tc>
          <w:tcPr>
            <w:tcW w:w="4083"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bCs/>
                <w:color w:val="365F91"/>
                <w:sz w:val="20"/>
                <w:szCs w:val="20"/>
              </w:rPr>
            </w:pPr>
            <w:r w:rsidRPr="00A415F2">
              <w:rPr>
                <w:rFonts w:ascii="Arial Narrow" w:eastAsia="Calibri" w:hAnsi="Arial Narrow" w:cs="Times New Roman"/>
                <w:b/>
                <w:bCs/>
                <w:sz w:val="20"/>
                <w:szCs w:val="20"/>
              </w:rPr>
              <w:t>PÁGINAS DEL LIBRO DEL ALUMNO.- 148 - 151</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138"/>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sz w:val="18"/>
                <w:szCs w:val="18"/>
              </w:rPr>
            </w:pPr>
          </w:p>
        </w:tc>
      </w:tr>
    </w:tbl>
    <w:p w:rsidR="00A415F2" w:rsidRPr="00A415F2" w:rsidRDefault="00A415F2" w:rsidP="00A415F2">
      <w:pPr>
        <w:spacing w:after="0" w:line="240" w:lineRule="auto"/>
        <w:jc w:val="right"/>
        <w:rPr>
          <w:rFonts w:ascii="Arial Narrow" w:eastAsia="Calibri" w:hAnsi="Arial Narrow" w:cs="Times New Roman"/>
          <w:b/>
          <w:noProof/>
          <w:color w:val="000000"/>
          <w:sz w:val="20"/>
          <w:szCs w:val="20"/>
          <w:lang w:eastAsia="es-MX"/>
        </w:rPr>
      </w:pPr>
    </w:p>
    <w:p w:rsidR="00A415F2" w:rsidRPr="00A415F2" w:rsidRDefault="00A415F2" w:rsidP="00A415F2">
      <w:pPr>
        <w:spacing w:after="0" w:line="240" w:lineRule="auto"/>
        <w:jc w:val="right"/>
        <w:rPr>
          <w:rFonts w:ascii="Arial Narrow" w:eastAsia="Calibri" w:hAnsi="Arial Narrow" w:cs="Times New Roman"/>
          <w:b/>
          <w:noProof/>
          <w:sz w:val="20"/>
          <w:szCs w:val="20"/>
          <w:lang w:eastAsia="es-MX"/>
        </w:rPr>
      </w:pPr>
      <w:r w:rsidRPr="00A415F2">
        <w:rPr>
          <w:rFonts w:ascii="Arial Narrow" w:eastAsia="Calibri" w:hAnsi="Arial Narrow" w:cs="Times New Roman"/>
          <w:b/>
          <w:noProof/>
          <w:color w:val="000000"/>
          <w:sz w:val="20"/>
          <w:szCs w:val="20"/>
          <w:lang w:eastAsia="es-MX"/>
        </w:rPr>
        <w:t xml:space="preserve">Sesión 2 </w:t>
      </w:r>
      <w:r w:rsidRPr="00A415F2">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3732"/>
        <w:gridCol w:w="1981"/>
      </w:tblGrid>
      <w:tr w:rsidR="00A415F2" w:rsidRPr="00A415F2" w:rsidTr="0074182A">
        <w:trPr>
          <w:trHeight w:val="50"/>
        </w:trPr>
        <w:tc>
          <w:tcPr>
            <w:tcW w:w="2355"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APRENDIZAJES ESPERADOS</w:t>
            </w:r>
          </w:p>
        </w:tc>
        <w:tc>
          <w:tcPr>
            <w:tcW w:w="1728"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CONTENIDOS</w:t>
            </w:r>
          </w:p>
        </w:tc>
        <w:tc>
          <w:tcPr>
            <w:tcW w:w="917"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 DE LA SESIÓN</w:t>
            </w:r>
          </w:p>
        </w:tc>
      </w:tr>
      <w:tr w:rsidR="00A415F2" w:rsidRPr="00A415F2" w:rsidTr="0074182A">
        <w:trPr>
          <w:trHeight w:val="309"/>
        </w:trPr>
        <w:tc>
          <w:tcPr>
            <w:tcW w:w="2355" w:type="pct"/>
            <w:shd w:val="clear" w:color="auto" w:fill="CCCCFF"/>
            <w:vAlign w:val="center"/>
          </w:tcPr>
          <w:p w:rsidR="00A415F2" w:rsidRPr="00A415F2" w:rsidRDefault="00A415F2" w:rsidP="00A415F2">
            <w:pPr>
              <w:autoSpaceDE w:val="0"/>
              <w:autoSpaceDN w:val="0"/>
              <w:adjustRightInd w:val="0"/>
              <w:spacing w:after="0" w:line="240" w:lineRule="auto"/>
              <w:rPr>
                <w:rFonts w:ascii="Arial Narrow" w:eastAsia="Calibri" w:hAnsi="Arial Narrow" w:cs="Arial"/>
                <w:color w:val="000000"/>
                <w:sz w:val="18"/>
                <w:szCs w:val="20"/>
              </w:rPr>
            </w:pPr>
            <w:r w:rsidRPr="00A415F2">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728" w:type="pct"/>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20"/>
              </w:rPr>
            </w:pPr>
            <w:r w:rsidRPr="00A415F2">
              <w:rPr>
                <w:rFonts w:ascii="Arial Narrow" w:eastAsia="Calibri" w:hAnsi="Arial Narrow" w:cs="HelveticaNeue-Light"/>
                <w:color w:val="000000"/>
                <w:sz w:val="18"/>
                <w:szCs w:val="20"/>
              </w:rPr>
              <w:t>Aplicación de conocimiento científico y tecnológico.</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18"/>
                <w:szCs w:val="20"/>
              </w:rPr>
            </w:pPr>
            <w:r w:rsidRPr="00A415F2">
              <w:rPr>
                <w:rFonts w:ascii="Arial Narrow" w:eastAsia="Calibri" w:hAnsi="Arial Narrow" w:cs="HelveticaNeue-Light"/>
                <w:color w:val="000000"/>
                <w:sz w:val="18"/>
                <w:szCs w:val="20"/>
              </w:rPr>
              <w:t>¿Cómo podemos construir una lámpara de mano o un timbre eléctrico?</w:t>
            </w:r>
          </w:p>
        </w:tc>
        <w:tc>
          <w:tcPr>
            <w:tcW w:w="917" w:type="pct"/>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sz w:val="20"/>
                <w:szCs w:val="20"/>
              </w:rPr>
            </w:pPr>
            <w:r w:rsidRPr="00A415F2">
              <w:rPr>
                <w:rFonts w:ascii="Arial Narrow" w:eastAsia="Calibri" w:hAnsi="Arial Narrow" w:cs="Times New Roman"/>
                <w:sz w:val="20"/>
                <w:szCs w:val="20"/>
              </w:rPr>
              <w:t>A organizar las actividades.</w:t>
            </w:r>
          </w:p>
        </w:tc>
      </w:tr>
    </w:tbl>
    <w:p w:rsidR="00A415F2" w:rsidRPr="00A415F2" w:rsidRDefault="00A415F2" w:rsidP="00A415F2">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A415F2" w:rsidRPr="00A415F2"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EVALUACIÓN</w:t>
            </w:r>
          </w:p>
        </w:tc>
      </w:tr>
      <w:tr w:rsidR="00A415F2" w:rsidRPr="00A415F2" w:rsidTr="0074182A">
        <w:trPr>
          <w:trHeight w:val="409"/>
        </w:trPr>
        <w:tc>
          <w:tcPr>
            <w:tcW w:w="4083" w:type="pct"/>
            <w:vMerge w:val="restart"/>
            <w:tcBorders>
              <w:top w:val="single" w:sz="4" w:space="0" w:color="000000"/>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bCs/>
                <w:sz w:val="20"/>
                <w:szCs w:val="20"/>
              </w:rPr>
            </w:pPr>
            <w:r w:rsidRPr="00A415F2">
              <w:rPr>
                <w:rFonts w:ascii="Arial Narrow" w:eastAsia="Calibri" w:hAnsi="Arial Narrow" w:cs="Times New Roman"/>
                <w:b/>
                <w:bCs/>
                <w:sz w:val="20"/>
                <w:szCs w:val="20"/>
              </w:rPr>
              <w:t>INICIO</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Indicar: Redacten las preguntas sobre lo que requieren saber para realizar su proyecto.</w:t>
            </w:r>
          </w:p>
          <w:p w:rsidR="00A415F2" w:rsidRPr="00A415F2" w:rsidRDefault="00A415F2" w:rsidP="00A415F2">
            <w:pPr>
              <w:spacing w:after="0" w:line="240" w:lineRule="auto"/>
              <w:rPr>
                <w:rFonts w:ascii="Arial Narrow" w:eastAsia="Calibri" w:hAnsi="Arial Narrow" w:cs="Times New Roman"/>
                <w:b/>
                <w:bCs/>
                <w:sz w:val="20"/>
                <w:szCs w:val="20"/>
              </w:rPr>
            </w:pPr>
            <w:r w:rsidRPr="00A415F2">
              <w:rPr>
                <w:rFonts w:ascii="Arial Narrow" w:eastAsia="Calibri" w:hAnsi="Arial Narrow" w:cs="Times New Roman"/>
                <w:b/>
                <w:bCs/>
                <w:sz w:val="20"/>
                <w:szCs w:val="20"/>
              </w:rPr>
              <w:t>DESARROLLO</w:t>
            </w:r>
          </w:p>
          <w:p w:rsidR="00A415F2" w:rsidRPr="00A415F2" w:rsidRDefault="00A415F2" w:rsidP="00A415F2">
            <w:pPr>
              <w:spacing w:after="0" w:line="240" w:lineRule="auto"/>
              <w:ind w:left="567" w:hanging="567"/>
              <w:rPr>
                <w:rFonts w:ascii="Arial Narrow" w:eastAsia="Calibri" w:hAnsi="Arial Narrow" w:cs="Times New Roman"/>
                <w:sz w:val="20"/>
                <w:szCs w:val="20"/>
              </w:rPr>
            </w:pPr>
            <w:r w:rsidRPr="00A415F2">
              <w:rPr>
                <w:rFonts w:ascii="Arial Narrow" w:eastAsia="Calibri" w:hAnsi="Arial Narrow" w:cs="Times New Roman"/>
                <w:sz w:val="20"/>
                <w:szCs w:val="20"/>
              </w:rPr>
              <w:t xml:space="preserve">Indicar: Comenten en equipo dónde pueden investigar, con quién lo pueden hacer y quién tiene material que les pueda servir.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Entregar formato para que lo contesten en equipo.</w:t>
            </w:r>
          </w:p>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CIERRE</w:t>
            </w:r>
          </w:p>
          <w:p w:rsidR="00A415F2" w:rsidRPr="00A415F2" w:rsidRDefault="00A415F2" w:rsidP="00A415F2">
            <w:pPr>
              <w:spacing w:after="0" w:line="240" w:lineRule="auto"/>
              <w:jc w:val="both"/>
              <w:rPr>
                <w:rFonts w:ascii="Arial Narrow" w:eastAsia="Calibri" w:hAnsi="Arial Narrow" w:cs="Times New Roman"/>
                <w:sz w:val="20"/>
                <w:szCs w:val="20"/>
              </w:rPr>
            </w:pPr>
            <w:r w:rsidRPr="00A415F2">
              <w:rPr>
                <w:rFonts w:ascii="Arial Narrow" w:eastAsia="Calibri" w:hAnsi="Arial Narrow" w:cs="Times New Roman"/>
                <w:sz w:val="20"/>
                <w:szCs w:val="20"/>
              </w:rPr>
              <w:t>Invitar a que investiguen sobre su proyecto.</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152"/>
        </w:trPr>
        <w:tc>
          <w:tcPr>
            <w:tcW w:w="4083" w:type="pct"/>
            <w:vMerge/>
            <w:tcBorders>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A415F2" w:rsidRPr="00A415F2" w:rsidRDefault="00A415F2" w:rsidP="00A415F2">
            <w:pPr>
              <w:spacing w:after="0" w:line="240" w:lineRule="auto"/>
              <w:jc w:val="center"/>
              <w:rPr>
                <w:rFonts w:ascii="Arial Narrow" w:eastAsia="Calibri" w:hAnsi="Arial Narrow" w:cs="Times New Roman"/>
                <w:b/>
                <w:sz w:val="20"/>
                <w:szCs w:val="20"/>
              </w:rPr>
            </w:pPr>
            <w:r w:rsidRPr="00A415F2">
              <w:rPr>
                <w:rFonts w:ascii="Arial Narrow" w:eastAsia="Calibri" w:hAnsi="Arial Narrow" w:cs="Times New Roman"/>
                <w:b/>
                <w:sz w:val="20"/>
                <w:szCs w:val="20"/>
              </w:rPr>
              <w:t>RECURSOS DIDÁCTICOS</w:t>
            </w:r>
          </w:p>
        </w:tc>
      </w:tr>
      <w:tr w:rsidR="00A415F2" w:rsidRPr="00A415F2" w:rsidTr="0074182A">
        <w:trPr>
          <w:trHeight w:val="185"/>
        </w:trPr>
        <w:tc>
          <w:tcPr>
            <w:tcW w:w="4083" w:type="pct"/>
            <w:vMerge/>
            <w:tcBorders>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bCs/>
                <w:color w:val="365F91"/>
                <w:sz w:val="20"/>
                <w:szCs w:val="20"/>
              </w:rPr>
            </w:pPr>
            <w:r w:rsidRPr="00A415F2">
              <w:rPr>
                <w:rFonts w:ascii="Arial Narrow" w:eastAsia="Calibri" w:hAnsi="Arial Narrow" w:cs="Times New Roman"/>
                <w:b/>
                <w:bCs/>
                <w:sz w:val="20"/>
                <w:szCs w:val="20"/>
              </w:rPr>
              <w:t xml:space="preserve">PÁGINAS DEL LIBRO DEL ALUMNO.- </w:t>
            </w:r>
            <w:r w:rsidRPr="00A415F2">
              <w:rPr>
                <w:rFonts w:ascii="Arial Narrow" w:eastAsia="Calibri" w:hAnsi="Arial Narrow" w:cs="Arial"/>
                <w:sz w:val="20"/>
                <w:szCs w:val="20"/>
              </w:rPr>
              <w:t xml:space="preserve"> </w:t>
            </w:r>
            <w:r w:rsidRPr="00A415F2">
              <w:rPr>
                <w:rFonts w:ascii="Arial Narrow" w:eastAsia="Calibri" w:hAnsi="Arial Narrow" w:cs="Times New Roman"/>
                <w:b/>
                <w:bCs/>
                <w:sz w:val="20"/>
                <w:szCs w:val="20"/>
              </w:rPr>
              <w:t>148 - 151</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sz w:val="18"/>
                <w:szCs w:val="18"/>
              </w:rPr>
            </w:pPr>
          </w:p>
        </w:tc>
      </w:tr>
    </w:tbl>
    <w:p w:rsidR="00A415F2" w:rsidRPr="00A415F2" w:rsidRDefault="00A415F2" w:rsidP="00A415F2">
      <w:pPr>
        <w:spacing w:after="0" w:line="240" w:lineRule="auto"/>
        <w:jc w:val="right"/>
        <w:rPr>
          <w:rFonts w:ascii="Arial Narrow" w:eastAsia="Calibri" w:hAnsi="Arial Narrow" w:cs="Times New Roman"/>
          <w:b/>
          <w:noProof/>
          <w:color w:val="000000"/>
          <w:sz w:val="20"/>
          <w:szCs w:val="20"/>
          <w:lang w:eastAsia="es-MX"/>
        </w:rPr>
      </w:pPr>
    </w:p>
    <w:p w:rsidR="00A415F2" w:rsidRPr="00A415F2" w:rsidRDefault="00A415F2" w:rsidP="00A415F2">
      <w:pPr>
        <w:spacing w:after="0" w:line="240" w:lineRule="auto"/>
        <w:jc w:val="right"/>
        <w:rPr>
          <w:rFonts w:ascii="Arial Narrow" w:eastAsia="Calibri" w:hAnsi="Arial Narrow" w:cs="Times New Roman"/>
          <w:b/>
          <w:noProof/>
          <w:sz w:val="20"/>
          <w:szCs w:val="20"/>
          <w:lang w:eastAsia="es-MX"/>
        </w:rPr>
      </w:pPr>
      <w:r w:rsidRPr="00A415F2">
        <w:rPr>
          <w:rFonts w:ascii="Arial Narrow" w:eastAsia="Calibri" w:hAnsi="Arial Narrow" w:cs="Times New Roman"/>
          <w:b/>
          <w:noProof/>
          <w:color w:val="000000"/>
          <w:sz w:val="20"/>
          <w:szCs w:val="20"/>
          <w:lang w:eastAsia="es-MX"/>
        </w:rPr>
        <w:t xml:space="preserve">Sesión 3 </w:t>
      </w:r>
      <w:r w:rsidRPr="00A415F2">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3732"/>
        <w:gridCol w:w="1981"/>
      </w:tblGrid>
      <w:tr w:rsidR="00A415F2" w:rsidRPr="00A415F2" w:rsidTr="0074182A">
        <w:trPr>
          <w:trHeight w:val="194"/>
        </w:trPr>
        <w:tc>
          <w:tcPr>
            <w:tcW w:w="2355"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APRENDIZAJES ESPERADOS</w:t>
            </w:r>
          </w:p>
        </w:tc>
        <w:tc>
          <w:tcPr>
            <w:tcW w:w="1728"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CONTENIDOS</w:t>
            </w:r>
          </w:p>
        </w:tc>
        <w:tc>
          <w:tcPr>
            <w:tcW w:w="917"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 DE LA SESIÓN</w:t>
            </w:r>
          </w:p>
        </w:tc>
      </w:tr>
      <w:tr w:rsidR="00A415F2" w:rsidRPr="00A415F2" w:rsidTr="0074182A">
        <w:trPr>
          <w:trHeight w:val="315"/>
        </w:trPr>
        <w:tc>
          <w:tcPr>
            <w:tcW w:w="2355" w:type="pct"/>
            <w:shd w:val="clear" w:color="auto" w:fill="CCCCFF"/>
            <w:vAlign w:val="center"/>
          </w:tcPr>
          <w:p w:rsidR="00A415F2" w:rsidRPr="00A415F2" w:rsidRDefault="00A415F2" w:rsidP="00A415F2">
            <w:pPr>
              <w:autoSpaceDE w:val="0"/>
              <w:autoSpaceDN w:val="0"/>
              <w:adjustRightInd w:val="0"/>
              <w:spacing w:after="0" w:line="240" w:lineRule="auto"/>
              <w:rPr>
                <w:rFonts w:ascii="Arial Narrow" w:eastAsia="Calibri" w:hAnsi="Arial Narrow" w:cs="Arial"/>
                <w:color w:val="000000"/>
                <w:sz w:val="20"/>
                <w:szCs w:val="20"/>
              </w:rPr>
            </w:pPr>
            <w:r w:rsidRPr="00A415F2">
              <w:rPr>
                <w:rFonts w:ascii="Arial Narrow" w:eastAsia="Calibri" w:hAnsi="Arial Narrow" w:cs="Arial"/>
                <w:color w:val="000000"/>
                <w:sz w:val="20"/>
                <w:szCs w:val="20"/>
              </w:rPr>
              <w:t>Aplica habilidades, actitudes y valores de la formación científica básica durante la planeación, el desarrollo, la comunicación y la evaluación de un proyecto de su interés en el que integra contenidos del curso.</w:t>
            </w:r>
          </w:p>
        </w:tc>
        <w:tc>
          <w:tcPr>
            <w:tcW w:w="1728" w:type="pct"/>
            <w:shd w:val="clear" w:color="auto" w:fill="CCCCFF"/>
            <w:vAlign w:val="center"/>
          </w:tcPr>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20"/>
                <w:szCs w:val="20"/>
              </w:rPr>
            </w:pPr>
            <w:r w:rsidRPr="00A415F2">
              <w:rPr>
                <w:rFonts w:ascii="Arial Narrow" w:eastAsia="Calibri" w:hAnsi="Arial Narrow" w:cs="HelveticaNeue-Light"/>
                <w:color w:val="000000"/>
                <w:sz w:val="20"/>
                <w:szCs w:val="20"/>
              </w:rPr>
              <w:t>Aplicación de conocimiento científico y tecnológico.</w:t>
            </w:r>
          </w:p>
          <w:p w:rsidR="00A415F2" w:rsidRPr="00A415F2" w:rsidRDefault="00A415F2" w:rsidP="00A415F2">
            <w:pPr>
              <w:autoSpaceDE w:val="0"/>
              <w:autoSpaceDN w:val="0"/>
              <w:adjustRightInd w:val="0"/>
              <w:spacing w:after="0" w:line="240" w:lineRule="auto"/>
              <w:rPr>
                <w:rFonts w:ascii="Arial Narrow" w:eastAsia="Calibri" w:hAnsi="Arial Narrow" w:cs="HelveticaNeue-Light"/>
                <w:color w:val="000000"/>
                <w:sz w:val="20"/>
                <w:szCs w:val="20"/>
              </w:rPr>
            </w:pPr>
            <w:r w:rsidRPr="00A415F2">
              <w:rPr>
                <w:rFonts w:ascii="Arial Narrow" w:eastAsia="Calibri" w:hAnsi="Arial Narrow" w:cs="HelveticaNeue-Light"/>
                <w:color w:val="000000"/>
                <w:sz w:val="20"/>
                <w:szCs w:val="20"/>
              </w:rPr>
              <w:t>¿Cómo podemos construir una lámpara de mano o un timbre eléctrico?</w:t>
            </w:r>
          </w:p>
        </w:tc>
        <w:tc>
          <w:tcPr>
            <w:tcW w:w="917" w:type="pct"/>
            <w:shd w:val="clear" w:color="auto" w:fill="CCCCFF"/>
            <w:vAlign w:val="center"/>
          </w:tcPr>
          <w:p w:rsidR="00A415F2" w:rsidRPr="00A415F2" w:rsidRDefault="00A415F2" w:rsidP="00A415F2">
            <w:pPr>
              <w:spacing w:after="0" w:line="240" w:lineRule="auto"/>
              <w:jc w:val="center"/>
              <w:rPr>
                <w:rFonts w:ascii="Arial Narrow" w:eastAsia="Calibri" w:hAnsi="Arial Narrow" w:cs="Times New Roman"/>
                <w:sz w:val="20"/>
                <w:szCs w:val="20"/>
              </w:rPr>
            </w:pPr>
            <w:r w:rsidRPr="00A415F2">
              <w:rPr>
                <w:rFonts w:ascii="Arial Narrow" w:eastAsia="Calibri" w:hAnsi="Arial Narrow" w:cs="Times New Roman"/>
                <w:sz w:val="20"/>
                <w:szCs w:val="20"/>
              </w:rPr>
              <w:t>A juntar la información.</w:t>
            </w:r>
          </w:p>
        </w:tc>
      </w:tr>
    </w:tbl>
    <w:p w:rsidR="00A415F2" w:rsidRPr="00A415F2" w:rsidRDefault="00A415F2" w:rsidP="00A415F2">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A415F2" w:rsidRPr="00A415F2"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EVALUACIÓN</w:t>
            </w:r>
          </w:p>
        </w:tc>
      </w:tr>
      <w:tr w:rsidR="00A415F2" w:rsidRPr="00A415F2" w:rsidTr="0074182A">
        <w:trPr>
          <w:trHeight w:val="58"/>
        </w:trPr>
        <w:tc>
          <w:tcPr>
            <w:tcW w:w="4083" w:type="pct"/>
            <w:vMerge w:val="restart"/>
            <w:tcBorders>
              <w:top w:val="single" w:sz="4" w:space="0" w:color="000000"/>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INICIO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Mencionar que ahora que ya saben lo que van hacer, es momento de ponerse a trabajar.</w:t>
            </w:r>
          </w:p>
          <w:p w:rsidR="00A415F2" w:rsidRPr="00A415F2" w:rsidRDefault="00A415F2" w:rsidP="00A415F2">
            <w:pPr>
              <w:spacing w:after="0" w:line="240" w:lineRule="auto"/>
              <w:rPr>
                <w:rFonts w:ascii="Arial Narrow" w:eastAsia="Calibri" w:hAnsi="Arial Narrow" w:cs="Times New Roman"/>
                <w:b/>
                <w:bCs/>
                <w:sz w:val="20"/>
                <w:szCs w:val="20"/>
              </w:rPr>
            </w:pPr>
            <w:r w:rsidRPr="00A415F2">
              <w:rPr>
                <w:rFonts w:ascii="Arial Narrow" w:eastAsia="Calibri" w:hAnsi="Arial Narrow" w:cs="Times New Roman"/>
                <w:b/>
                <w:bCs/>
                <w:sz w:val="20"/>
                <w:szCs w:val="20"/>
              </w:rPr>
              <w:t>DESARROLLO</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Indicar: Reúnanse en equipo.</w:t>
            </w:r>
          </w:p>
          <w:p w:rsidR="00A415F2" w:rsidRPr="00A415F2" w:rsidRDefault="00A415F2" w:rsidP="00A415F2">
            <w:pPr>
              <w:spacing w:after="0" w:line="240" w:lineRule="auto"/>
              <w:ind w:left="567"/>
              <w:rPr>
                <w:rFonts w:ascii="Arial Narrow" w:eastAsia="Calibri" w:hAnsi="Arial Narrow" w:cs="Times New Roman"/>
                <w:bCs/>
                <w:sz w:val="20"/>
                <w:szCs w:val="20"/>
              </w:rPr>
            </w:pPr>
            <w:r w:rsidRPr="00A415F2">
              <w:rPr>
                <w:rFonts w:ascii="Arial Narrow" w:eastAsia="Calibri" w:hAnsi="Arial Narrow" w:cs="Times New Roman"/>
                <w:bCs/>
                <w:sz w:val="20"/>
                <w:szCs w:val="20"/>
              </w:rPr>
              <w:t>Organicen la información y los materiales para realizar su proyecto.</w:t>
            </w:r>
          </w:p>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CIERRE</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Indicar que comiencen a armar su proyecto.</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152"/>
        </w:trPr>
        <w:tc>
          <w:tcPr>
            <w:tcW w:w="4083" w:type="pct"/>
            <w:vMerge/>
            <w:tcBorders>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A415F2" w:rsidRPr="00A415F2" w:rsidRDefault="00A415F2" w:rsidP="00A415F2">
            <w:pPr>
              <w:spacing w:after="0" w:line="240" w:lineRule="auto"/>
              <w:jc w:val="center"/>
              <w:rPr>
                <w:rFonts w:ascii="Arial Narrow" w:eastAsia="Calibri" w:hAnsi="Arial Narrow" w:cs="Times New Roman"/>
                <w:b/>
                <w:sz w:val="20"/>
                <w:szCs w:val="20"/>
              </w:rPr>
            </w:pPr>
            <w:r w:rsidRPr="00A415F2">
              <w:rPr>
                <w:rFonts w:ascii="Arial Narrow" w:eastAsia="Calibri" w:hAnsi="Arial Narrow" w:cs="Times New Roman"/>
                <w:b/>
                <w:sz w:val="20"/>
                <w:szCs w:val="20"/>
              </w:rPr>
              <w:t>RECURSOS DIDÁCTICOS</w:t>
            </w:r>
          </w:p>
        </w:tc>
      </w:tr>
      <w:tr w:rsidR="00A415F2" w:rsidRPr="00A415F2" w:rsidTr="0074182A">
        <w:trPr>
          <w:trHeight w:val="39"/>
        </w:trPr>
        <w:tc>
          <w:tcPr>
            <w:tcW w:w="4083" w:type="pct"/>
            <w:vMerge/>
            <w:tcBorders>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Arial"/>
                <w:sz w:val="20"/>
                <w:szCs w:val="20"/>
              </w:rPr>
            </w:pPr>
            <w:r w:rsidRPr="00A415F2">
              <w:rPr>
                <w:rFonts w:ascii="Arial Narrow" w:eastAsia="Calibri" w:hAnsi="Arial Narrow" w:cs="Times New Roman"/>
                <w:b/>
                <w:bCs/>
                <w:sz w:val="20"/>
                <w:szCs w:val="20"/>
              </w:rPr>
              <w:t xml:space="preserve">PÁGINAS DEL LIBRO DEL ALUMNO.- </w:t>
            </w:r>
            <w:r w:rsidRPr="00A415F2">
              <w:rPr>
                <w:rFonts w:ascii="Arial Narrow" w:eastAsia="Calibri" w:hAnsi="Arial Narrow" w:cs="Arial"/>
                <w:sz w:val="20"/>
                <w:szCs w:val="20"/>
              </w:rPr>
              <w:t xml:space="preserve"> </w:t>
            </w:r>
            <w:r w:rsidRPr="00A415F2">
              <w:rPr>
                <w:rFonts w:ascii="Arial Narrow" w:eastAsia="Calibri" w:hAnsi="Arial Narrow" w:cs="Times New Roman"/>
                <w:b/>
                <w:bCs/>
                <w:sz w:val="20"/>
                <w:szCs w:val="20"/>
              </w:rPr>
              <w:t>148 - 151</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sz w:val="18"/>
                <w:szCs w:val="18"/>
              </w:rPr>
            </w:pPr>
          </w:p>
        </w:tc>
      </w:tr>
    </w:tbl>
    <w:p w:rsidR="00A415F2" w:rsidRPr="00A415F2" w:rsidRDefault="00A415F2" w:rsidP="00A415F2">
      <w:pPr>
        <w:spacing w:after="0" w:line="240" w:lineRule="auto"/>
        <w:jc w:val="center"/>
        <w:rPr>
          <w:rFonts w:ascii="Arial Narrow" w:eastAsia="Calibri" w:hAnsi="Arial Narrow" w:cs="Times New Roman"/>
          <w:b/>
          <w:noProof/>
          <w:sz w:val="28"/>
          <w:szCs w:val="20"/>
          <w:lang w:eastAsia="es-MX"/>
        </w:rPr>
      </w:pPr>
    </w:p>
    <w:p w:rsidR="00A415F2" w:rsidRPr="00A415F2" w:rsidRDefault="00A415F2" w:rsidP="00A415F2">
      <w:pPr>
        <w:spacing w:after="0" w:line="240" w:lineRule="auto"/>
        <w:jc w:val="center"/>
        <w:rPr>
          <w:rFonts w:ascii="Arial Narrow" w:eastAsia="Calibri" w:hAnsi="Arial Narrow" w:cs="Times New Roman"/>
          <w:b/>
          <w:noProof/>
          <w:sz w:val="28"/>
          <w:szCs w:val="20"/>
          <w:lang w:eastAsia="es-MX"/>
        </w:rPr>
      </w:pPr>
      <w:r w:rsidRPr="00A415F2">
        <w:rPr>
          <w:rFonts w:ascii="Arial Narrow" w:eastAsia="Calibri" w:hAnsi="Arial Narrow" w:cs="Times New Roman"/>
          <w:b/>
          <w:noProof/>
          <w:sz w:val="28"/>
          <w:szCs w:val="20"/>
          <w:lang w:eastAsia="es-MX"/>
        </w:rPr>
        <w:t>Geografía</w:t>
      </w:r>
    </w:p>
    <w:p w:rsidR="00A415F2" w:rsidRPr="00A415F2" w:rsidRDefault="00A415F2" w:rsidP="00A415F2">
      <w:pPr>
        <w:spacing w:after="0" w:line="240" w:lineRule="auto"/>
        <w:jc w:val="right"/>
        <w:rPr>
          <w:rFonts w:ascii="Arial Narrow" w:eastAsia="Calibri" w:hAnsi="Arial Narrow" w:cs="Times New Roman"/>
          <w:b/>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413"/>
      </w:tblGrid>
      <w:tr w:rsidR="00A415F2" w:rsidRPr="00A415F2" w:rsidTr="0074182A">
        <w:tc>
          <w:tcPr>
            <w:tcW w:w="10800" w:type="dxa"/>
            <w:gridSpan w:val="2"/>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Retos de los continentes</w:t>
            </w:r>
          </w:p>
        </w:tc>
      </w:tr>
      <w:tr w:rsidR="00A415F2" w:rsidRPr="00A415F2" w:rsidTr="0074182A">
        <w:tc>
          <w:tcPr>
            <w:tcW w:w="5387"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Aprendizajes esperados:</w:t>
            </w:r>
          </w:p>
        </w:tc>
        <w:tc>
          <w:tcPr>
            <w:tcW w:w="5413"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Contenidos:</w:t>
            </w:r>
          </w:p>
        </w:tc>
      </w:tr>
      <w:tr w:rsidR="00A415F2" w:rsidRPr="00A415F2" w:rsidTr="0074182A">
        <w:tc>
          <w:tcPr>
            <w:tcW w:w="5387" w:type="dxa"/>
            <w:shd w:val="clear" w:color="auto" w:fill="CDCDFF"/>
          </w:tcPr>
          <w:p w:rsidR="00A415F2" w:rsidRPr="00A415F2" w:rsidRDefault="00A415F2" w:rsidP="00A415F2">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HelveticaNeue-Light"/>
                <w:sz w:val="18"/>
                <w:szCs w:val="18"/>
                <w:lang w:eastAsia="es-MX"/>
              </w:rPr>
              <w:t>- Distingue problemas ambientales en los continentes y las acciones que contribuyen a su mitigación.</w:t>
            </w:r>
          </w:p>
        </w:tc>
        <w:tc>
          <w:tcPr>
            <w:tcW w:w="5413" w:type="dxa"/>
            <w:shd w:val="clear" w:color="auto" w:fill="CDCDFF"/>
          </w:tcPr>
          <w:p w:rsidR="00A415F2" w:rsidRPr="00A415F2" w:rsidRDefault="00A415F2" w:rsidP="00A415F2">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HelveticaNeue-Light"/>
                <w:sz w:val="18"/>
                <w:szCs w:val="18"/>
                <w:lang w:eastAsia="es-MX"/>
              </w:rPr>
              <w:t>- Principales repercusiones de los problemas ambientales.</w:t>
            </w:r>
          </w:p>
        </w:tc>
      </w:tr>
      <w:tr w:rsidR="00A415F2" w:rsidRPr="00A415F2" w:rsidTr="0074182A">
        <w:tc>
          <w:tcPr>
            <w:tcW w:w="5387"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Eje temático:</w:t>
            </w:r>
          </w:p>
        </w:tc>
        <w:tc>
          <w:tcPr>
            <w:tcW w:w="5413"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 xml:space="preserve">Competencias que se favorecen: </w:t>
            </w:r>
          </w:p>
        </w:tc>
      </w:tr>
      <w:tr w:rsidR="00A415F2" w:rsidRPr="00A415F2" w:rsidTr="0074182A">
        <w:tc>
          <w:tcPr>
            <w:tcW w:w="5387" w:type="dxa"/>
            <w:shd w:val="clear" w:color="auto" w:fill="CDCDFF"/>
          </w:tcPr>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Calidad de vida, ambiente y prevención de desastres.</w:t>
            </w:r>
          </w:p>
        </w:tc>
        <w:tc>
          <w:tcPr>
            <w:tcW w:w="5413" w:type="dxa"/>
            <w:shd w:val="clear" w:color="auto" w:fill="CDCDFF"/>
          </w:tcPr>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Participación en el espacio donde se vive.</w:t>
            </w:r>
          </w:p>
        </w:tc>
      </w:tr>
    </w:tbl>
    <w:p w:rsidR="00A415F2" w:rsidRPr="00A415F2" w:rsidRDefault="00A415F2" w:rsidP="00A415F2">
      <w:pPr>
        <w:spacing w:after="0" w:line="240" w:lineRule="auto"/>
        <w:jc w:val="right"/>
        <w:rPr>
          <w:rFonts w:ascii="Arial Narrow" w:eastAsia="Calibri" w:hAnsi="Arial Narrow" w:cs="Times New Roman"/>
          <w:b/>
          <w:color w:val="000000"/>
          <w:sz w:val="20"/>
          <w:szCs w:val="20"/>
          <w:lang w:eastAsia="es-MX"/>
        </w:rPr>
      </w:pPr>
    </w:p>
    <w:p w:rsidR="00A415F2" w:rsidRPr="00A415F2" w:rsidRDefault="00A415F2" w:rsidP="00A415F2">
      <w:pPr>
        <w:spacing w:after="0" w:line="240" w:lineRule="auto"/>
        <w:jc w:val="right"/>
        <w:rPr>
          <w:rFonts w:ascii="Arial Narrow" w:eastAsia="Calibri" w:hAnsi="Arial Narrow" w:cs="Times New Roman"/>
          <w:b/>
          <w:noProof/>
          <w:sz w:val="20"/>
          <w:szCs w:val="20"/>
          <w:lang w:eastAsia="es-MX"/>
        </w:rPr>
      </w:pPr>
      <w:r w:rsidRPr="00A415F2">
        <w:rPr>
          <w:rFonts w:ascii="Arial Narrow" w:eastAsia="Calibri" w:hAnsi="Arial Narrow" w:cs="Times New Roman"/>
          <w:b/>
          <w:color w:val="000000"/>
          <w:sz w:val="20"/>
          <w:szCs w:val="20"/>
          <w:lang w:eastAsia="es-MX"/>
        </w:rPr>
        <w:t xml:space="preserve">Sesión 1 </w:t>
      </w:r>
      <w:r w:rsidRPr="00A415F2">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296"/>
        <w:gridCol w:w="1981"/>
      </w:tblGrid>
      <w:tr w:rsidR="00A415F2" w:rsidRPr="00A415F2" w:rsidTr="0074182A">
        <w:trPr>
          <w:trHeight w:val="266"/>
        </w:trPr>
        <w:tc>
          <w:tcPr>
            <w:tcW w:w="2094" w:type="pct"/>
            <w:tcBorders>
              <w:top w:val="single" w:sz="4" w:space="0" w:color="000000"/>
              <w:left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APRENDIZAJES ESPERADOS</w:t>
            </w:r>
          </w:p>
        </w:tc>
        <w:tc>
          <w:tcPr>
            <w:tcW w:w="1989" w:type="pct"/>
            <w:tcBorders>
              <w:top w:val="single" w:sz="4" w:space="0" w:color="000000"/>
              <w:left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CONTENIDOS</w:t>
            </w:r>
          </w:p>
        </w:tc>
        <w:tc>
          <w:tcPr>
            <w:tcW w:w="917" w:type="pct"/>
            <w:tcBorders>
              <w:top w:val="single" w:sz="4" w:space="0" w:color="000000"/>
              <w:left w:val="single" w:sz="4" w:space="0" w:color="000000"/>
              <w:right w:val="single" w:sz="4" w:space="0" w:color="000000"/>
            </w:tcBorders>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 DE LA SESIÓN</w:t>
            </w:r>
          </w:p>
        </w:tc>
      </w:tr>
      <w:tr w:rsidR="00A415F2" w:rsidRPr="00A415F2" w:rsidTr="0074182A">
        <w:trPr>
          <w:trHeight w:val="404"/>
        </w:trPr>
        <w:tc>
          <w:tcPr>
            <w:tcW w:w="2094" w:type="pct"/>
            <w:tcBorders>
              <w:top w:val="single" w:sz="4" w:space="0" w:color="000000"/>
              <w:left w:val="single" w:sz="4" w:space="0" w:color="000000"/>
              <w:right w:val="single" w:sz="4" w:space="0" w:color="000000"/>
            </w:tcBorders>
            <w:shd w:val="clear" w:color="auto" w:fill="CDCDFF"/>
            <w:vAlign w:val="center"/>
            <w:hideMark/>
          </w:tcPr>
          <w:p w:rsidR="00A415F2" w:rsidRPr="00A415F2" w:rsidRDefault="00A415F2" w:rsidP="00A415F2">
            <w:pPr>
              <w:spacing w:after="0" w:line="240" w:lineRule="auto"/>
              <w:rPr>
                <w:rFonts w:ascii="Arial Narrow" w:eastAsia="Calibri" w:hAnsi="Arial Narrow" w:cs="HelveticaNeue-Light"/>
                <w:sz w:val="20"/>
                <w:szCs w:val="20"/>
              </w:rPr>
            </w:pPr>
            <w:r w:rsidRPr="00A415F2">
              <w:rPr>
                <w:rFonts w:ascii="Arial Narrow" w:eastAsia="Calibri" w:hAnsi="Arial Narrow" w:cs="HelveticaNeue-Light"/>
                <w:sz w:val="20"/>
                <w:szCs w:val="20"/>
              </w:rPr>
              <w:t xml:space="preserve">Distingue problemas ambientales en los contenientes y las acciones que contribuyen a su mitigación. </w:t>
            </w:r>
          </w:p>
        </w:tc>
        <w:tc>
          <w:tcPr>
            <w:tcW w:w="1989" w:type="pct"/>
            <w:tcBorders>
              <w:top w:val="single" w:sz="4" w:space="0" w:color="000000"/>
              <w:left w:val="single" w:sz="4" w:space="0" w:color="000000"/>
              <w:right w:val="single" w:sz="4" w:space="0" w:color="000000"/>
            </w:tcBorders>
            <w:shd w:val="clear" w:color="auto" w:fill="CDCDFF"/>
            <w:vAlign w:val="center"/>
            <w:hideMark/>
          </w:tcPr>
          <w:p w:rsidR="00A415F2" w:rsidRPr="00A415F2" w:rsidRDefault="00A415F2" w:rsidP="00A415F2">
            <w:pPr>
              <w:spacing w:after="0" w:line="240" w:lineRule="auto"/>
              <w:rPr>
                <w:rFonts w:ascii="Arial Narrow" w:eastAsia="Calibri" w:hAnsi="Arial Narrow" w:cs="HelveticaNeue-Light"/>
                <w:sz w:val="20"/>
                <w:szCs w:val="20"/>
              </w:rPr>
            </w:pPr>
            <w:r w:rsidRPr="00A415F2">
              <w:rPr>
                <w:rFonts w:ascii="Arial Narrow" w:eastAsia="Calibri" w:hAnsi="Arial Narrow" w:cs="HelveticaNeue-Light"/>
                <w:sz w:val="20"/>
                <w:szCs w:val="20"/>
              </w:rPr>
              <w:t>Principales repercusiones de los problemas ambientales.</w:t>
            </w:r>
          </w:p>
        </w:tc>
        <w:tc>
          <w:tcPr>
            <w:tcW w:w="917" w:type="pct"/>
            <w:tcBorders>
              <w:top w:val="single" w:sz="4" w:space="0" w:color="000000"/>
              <w:left w:val="single" w:sz="4" w:space="0" w:color="000000"/>
              <w:right w:val="single" w:sz="4" w:space="0" w:color="000000"/>
            </w:tcBorders>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bCs/>
                <w:sz w:val="20"/>
                <w:szCs w:val="20"/>
              </w:rPr>
            </w:pPr>
            <w:r w:rsidRPr="00A415F2">
              <w:rPr>
                <w:rFonts w:ascii="Arial Narrow" w:eastAsia="Calibri" w:hAnsi="Arial Narrow" w:cs="Times New Roman"/>
                <w:bCs/>
                <w:sz w:val="20"/>
                <w:szCs w:val="20"/>
              </w:rPr>
              <w:t>Repercusiones de los problemas ambientales.</w:t>
            </w:r>
          </w:p>
        </w:tc>
      </w:tr>
    </w:tbl>
    <w:p w:rsidR="00A415F2" w:rsidRPr="00A415F2" w:rsidRDefault="00A415F2" w:rsidP="00A415F2">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A415F2" w:rsidRPr="00A415F2"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EVALUACIÓN</w:t>
            </w:r>
          </w:p>
        </w:tc>
      </w:tr>
      <w:tr w:rsidR="00A415F2" w:rsidRPr="00A415F2" w:rsidTr="0074182A">
        <w:trPr>
          <w:trHeight w:val="714"/>
        </w:trPr>
        <w:tc>
          <w:tcPr>
            <w:tcW w:w="4083" w:type="pct"/>
            <w:vMerge w:val="restart"/>
            <w:tcBorders>
              <w:top w:val="single" w:sz="4" w:space="0" w:color="000000"/>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INICIO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bCs/>
                <w:sz w:val="20"/>
                <w:szCs w:val="20"/>
              </w:rPr>
              <w:t xml:space="preserve">Preguntar: </w:t>
            </w:r>
            <w:r w:rsidRPr="00A415F2">
              <w:rPr>
                <w:rFonts w:ascii="Arial Narrow" w:eastAsia="Calibri" w:hAnsi="Arial Narrow" w:cs="Times New Roman"/>
                <w:sz w:val="20"/>
                <w:szCs w:val="20"/>
              </w:rPr>
              <w:t>¿Qué acciones se pueden llevar a cabo para disminuir los problemas ambientales?</w:t>
            </w:r>
          </w:p>
          <w:p w:rsidR="00A415F2" w:rsidRPr="00A415F2" w:rsidRDefault="00A415F2" w:rsidP="00A415F2">
            <w:pPr>
              <w:spacing w:after="0" w:line="240" w:lineRule="auto"/>
              <w:rPr>
                <w:rFonts w:ascii="Arial Narrow" w:eastAsia="Calibri" w:hAnsi="Arial Narrow" w:cs="Times New Roman"/>
                <w:b/>
                <w:bCs/>
                <w:sz w:val="20"/>
                <w:szCs w:val="20"/>
              </w:rPr>
            </w:pPr>
            <w:r w:rsidRPr="00A415F2">
              <w:rPr>
                <w:rFonts w:ascii="Arial Narrow" w:eastAsia="Calibri" w:hAnsi="Arial Narrow" w:cs="Times New Roman"/>
                <w:b/>
                <w:bCs/>
                <w:sz w:val="20"/>
                <w:szCs w:val="20"/>
              </w:rPr>
              <w:t>DESARROLLO</w:t>
            </w:r>
          </w:p>
          <w:p w:rsidR="00A415F2" w:rsidRPr="00A415F2" w:rsidRDefault="00A415F2" w:rsidP="00A415F2">
            <w:pPr>
              <w:spacing w:after="0" w:line="240" w:lineRule="auto"/>
              <w:rPr>
                <w:rFonts w:ascii="Arial Narrow" w:eastAsia="Calibri" w:hAnsi="Arial Narrow" w:cs="Times New Roman"/>
                <w:i/>
                <w:sz w:val="20"/>
                <w:szCs w:val="20"/>
                <w:shd w:val="clear" w:color="auto" w:fill="FFFFFF"/>
              </w:rPr>
            </w:pPr>
            <w:r w:rsidRPr="00A415F2">
              <w:rPr>
                <w:rFonts w:ascii="Arial Narrow" w:eastAsia="Calibri" w:hAnsi="Arial Narrow" w:cs="Times New Roman"/>
                <w:sz w:val="20"/>
                <w:szCs w:val="20"/>
              </w:rPr>
              <w:t xml:space="preserve">Explicar: </w:t>
            </w:r>
            <w:r w:rsidRPr="00A415F2">
              <w:rPr>
                <w:rFonts w:ascii="Arial Narrow" w:eastAsia="Calibri" w:hAnsi="Arial Narrow" w:cs="Times New Roman"/>
                <w:i/>
                <w:sz w:val="18"/>
                <w:szCs w:val="20"/>
                <w:shd w:val="clear" w:color="auto" w:fill="FFFFFF"/>
              </w:rPr>
              <w:t xml:space="preserve">Fue en la Revolución Industrial cuando los seres humanos empezamos realmente a cambiar la faz del planeta, la </w:t>
            </w:r>
            <w:r w:rsidRPr="00A415F2">
              <w:rPr>
                <w:rFonts w:ascii="Arial Narrow" w:eastAsia="Calibri" w:hAnsi="Arial Narrow" w:cs="Times New Roman"/>
                <w:i/>
                <w:sz w:val="18"/>
                <w:szCs w:val="20"/>
              </w:rPr>
              <w:t>naturaleza</w:t>
            </w:r>
            <w:r w:rsidRPr="00A415F2">
              <w:rPr>
                <w:rFonts w:ascii="Arial Narrow" w:eastAsia="Calibri" w:hAnsi="Arial Narrow" w:cs="Times New Roman"/>
                <w:i/>
                <w:sz w:val="18"/>
                <w:szCs w:val="20"/>
                <w:shd w:val="clear" w:color="auto" w:fill="FFFFFF"/>
              </w:rPr>
              <w:t xml:space="preserve"> de su </w:t>
            </w:r>
            <w:r w:rsidRPr="00A415F2">
              <w:rPr>
                <w:rFonts w:ascii="Arial Narrow" w:eastAsia="Calibri" w:hAnsi="Arial Narrow" w:cs="Times New Roman"/>
                <w:i/>
                <w:sz w:val="18"/>
                <w:szCs w:val="20"/>
              </w:rPr>
              <w:t>atm</w:t>
            </w:r>
            <w:r w:rsidRPr="00A415F2">
              <w:rPr>
                <w:rFonts w:ascii="Arial Narrow" w:eastAsia="Calibri" w:hAnsi="Arial Narrow" w:cs="Times New Roman"/>
                <w:i/>
                <w:sz w:val="18"/>
                <w:szCs w:val="20"/>
                <w:shd w:val="clear" w:color="auto" w:fill="FFFFFF"/>
              </w:rPr>
              <w:t xml:space="preserve">ósfera y la </w:t>
            </w:r>
            <w:r w:rsidRPr="00A415F2">
              <w:rPr>
                <w:rFonts w:ascii="Arial Narrow" w:eastAsia="Calibri" w:hAnsi="Arial Narrow" w:cs="Times New Roman"/>
                <w:i/>
                <w:sz w:val="18"/>
                <w:szCs w:val="20"/>
              </w:rPr>
              <w:t>calidad</w:t>
            </w:r>
            <w:r w:rsidRPr="00A415F2">
              <w:rPr>
                <w:rFonts w:ascii="Arial Narrow" w:eastAsia="Calibri" w:hAnsi="Arial Narrow" w:cs="Times New Roman"/>
                <w:i/>
                <w:sz w:val="18"/>
                <w:szCs w:val="20"/>
                <w:shd w:val="clear" w:color="auto" w:fill="FFFFFF"/>
              </w:rPr>
              <w:t xml:space="preserve"> de su </w:t>
            </w:r>
            <w:r w:rsidRPr="00A415F2">
              <w:rPr>
                <w:rFonts w:ascii="Arial Narrow" w:eastAsia="Calibri" w:hAnsi="Arial Narrow" w:cs="Times New Roman"/>
                <w:i/>
                <w:sz w:val="18"/>
                <w:szCs w:val="20"/>
              </w:rPr>
              <w:t>agua</w:t>
            </w:r>
            <w:r w:rsidRPr="00A415F2">
              <w:rPr>
                <w:rFonts w:ascii="Arial Narrow" w:eastAsia="Calibri" w:hAnsi="Arial Narrow" w:cs="Times New Roman"/>
                <w:i/>
                <w:sz w:val="18"/>
                <w:szCs w:val="20"/>
                <w:shd w:val="clear" w:color="auto" w:fill="FFFFFF"/>
              </w:rPr>
              <w:t xml:space="preserve">. Hoy, la demanda sin precedentes a la que el rápido crecimiento de la población humana y el </w:t>
            </w:r>
            <w:r w:rsidRPr="00A415F2">
              <w:rPr>
                <w:rFonts w:ascii="Arial Narrow" w:eastAsia="Calibri" w:hAnsi="Arial Narrow" w:cs="Times New Roman"/>
                <w:i/>
                <w:sz w:val="18"/>
                <w:szCs w:val="20"/>
              </w:rPr>
              <w:t xml:space="preserve">desarrollo </w:t>
            </w:r>
            <w:r w:rsidRPr="00A415F2">
              <w:rPr>
                <w:rFonts w:ascii="Arial Narrow" w:eastAsia="Calibri" w:hAnsi="Arial Narrow" w:cs="Times New Roman"/>
                <w:i/>
                <w:sz w:val="18"/>
                <w:szCs w:val="20"/>
                <w:shd w:val="clear" w:color="auto" w:fill="FFFFFF"/>
              </w:rPr>
              <w:t xml:space="preserve">tecnológico someten al medio ambiente está produciendo un declive cada vez más acelerado en la calidad de éste y en su capacidad para sustentar la vida. Uno de los impactos que el uso de combustibles fósiles ha producido sobre el medio ambiente terrestre ha sido el aumento de la concentración de dióxido de </w:t>
            </w:r>
            <w:r w:rsidRPr="00A415F2">
              <w:rPr>
                <w:rFonts w:ascii="Arial Narrow" w:eastAsia="Calibri" w:hAnsi="Arial Narrow" w:cs="Times New Roman"/>
                <w:i/>
                <w:sz w:val="18"/>
                <w:szCs w:val="20"/>
              </w:rPr>
              <w:t xml:space="preserve">carbono </w:t>
            </w:r>
            <w:r w:rsidRPr="00A415F2">
              <w:rPr>
                <w:rFonts w:ascii="Arial Narrow" w:eastAsia="Calibri" w:hAnsi="Arial Narrow" w:cs="Times New Roman"/>
                <w:i/>
                <w:sz w:val="18"/>
                <w:szCs w:val="20"/>
                <w:shd w:val="clear" w:color="auto" w:fill="FFFFFF"/>
              </w:rPr>
              <w:t xml:space="preserve">(CO2) en la atmósfera. </w:t>
            </w:r>
          </w:p>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CIERRE</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Indicar: Completa la siguiente información en la libreta.</w:t>
            </w:r>
          </w:p>
          <w:p w:rsidR="00A415F2" w:rsidRPr="00A415F2" w:rsidRDefault="00A415F2" w:rsidP="00A415F2">
            <w:pPr>
              <w:spacing w:after="0" w:line="240" w:lineRule="auto"/>
              <w:ind w:left="252"/>
              <w:rPr>
                <w:rFonts w:ascii="Arial Narrow" w:eastAsia="Calibri" w:hAnsi="Arial Narrow" w:cs="Times New Roman"/>
                <w:i/>
                <w:sz w:val="18"/>
                <w:szCs w:val="20"/>
              </w:rPr>
            </w:pPr>
            <w:r w:rsidRPr="00A415F2">
              <w:rPr>
                <w:rFonts w:ascii="Arial Narrow" w:eastAsia="Calibri" w:hAnsi="Arial Narrow" w:cs="Times New Roman"/>
                <w:i/>
                <w:sz w:val="18"/>
                <w:szCs w:val="20"/>
              </w:rPr>
              <w:t xml:space="preserve">Uno  de los cambios del uso de los </w:t>
            </w:r>
            <w:r w:rsidRPr="00A415F2">
              <w:rPr>
                <w:rFonts w:ascii="Arial Narrow" w:eastAsia="Calibri" w:hAnsi="Arial Narrow" w:cs="Times New Roman"/>
                <w:i/>
                <w:color w:val="0000FF"/>
                <w:sz w:val="18"/>
                <w:szCs w:val="20"/>
                <w:u w:val="single"/>
              </w:rPr>
              <w:t>combustibles</w:t>
            </w:r>
            <w:r w:rsidRPr="00A415F2">
              <w:rPr>
                <w:rFonts w:ascii="Arial Narrow" w:eastAsia="Calibri" w:hAnsi="Arial Narrow" w:cs="Times New Roman"/>
                <w:i/>
                <w:color w:val="FF0000"/>
                <w:sz w:val="18"/>
                <w:szCs w:val="20"/>
              </w:rPr>
              <w:t xml:space="preserve"> </w:t>
            </w:r>
            <w:r w:rsidRPr="00A415F2">
              <w:rPr>
                <w:rFonts w:ascii="Arial Narrow" w:eastAsia="Calibri" w:hAnsi="Arial Narrow" w:cs="Times New Roman"/>
                <w:i/>
                <w:sz w:val="18"/>
                <w:szCs w:val="20"/>
              </w:rPr>
              <w:t xml:space="preserve">fósiles ha producido sobre el medio ambiente ha sido el </w:t>
            </w:r>
            <w:r w:rsidRPr="00A415F2">
              <w:rPr>
                <w:rFonts w:ascii="Arial Narrow" w:eastAsia="Calibri" w:hAnsi="Arial Narrow" w:cs="Times New Roman"/>
                <w:i/>
                <w:color w:val="0000FF"/>
                <w:sz w:val="18"/>
                <w:szCs w:val="20"/>
                <w:u w:val="single"/>
              </w:rPr>
              <w:t>aumento</w:t>
            </w:r>
            <w:r w:rsidRPr="00A415F2">
              <w:rPr>
                <w:rFonts w:ascii="Arial Narrow" w:eastAsia="Calibri" w:hAnsi="Arial Narrow" w:cs="Times New Roman"/>
                <w:i/>
                <w:color w:val="0000FF"/>
                <w:sz w:val="18"/>
                <w:szCs w:val="20"/>
              </w:rPr>
              <w:t xml:space="preserve"> </w:t>
            </w:r>
            <w:r w:rsidRPr="00A415F2">
              <w:rPr>
                <w:rFonts w:ascii="Arial Narrow" w:eastAsia="Calibri" w:hAnsi="Arial Narrow" w:cs="Times New Roman"/>
                <w:i/>
                <w:sz w:val="18"/>
                <w:szCs w:val="20"/>
              </w:rPr>
              <w:t xml:space="preserve">de la concentración de </w:t>
            </w:r>
            <w:r w:rsidRPr="00A415F2">
              <w:rPr>
                <w:rFonts w:ascii="Arial Narrow" w:eastAsia="Calibri" w:hAnsi="Arial Narrow" w:cs="Times New Roman"/>
                <w:i/>
                <w:color w:val="0000FF"/>
                <w:sz w:val="18"/>
                <w:szCs w:val="20"/>
                <w:u w:val="single"/>
              </w:rPr>
              <w:t>dióxido</w:t>
            </w:r>
            <w:r w:rsidRPr="00A415F2">
              <w:rPr>
                <w:rFonts w:ascii="Arial Narrow" w:eastAsia="Calibri" w:hAnsi="Arial Narrow" w:cs="Times New Roman"/>
                <w:i/>
                <w:color w:val="0000FF"/>
                <w:sz w:val="18"/>
                <w:szCs w:val="20"/>
              </w:rPr>
              <w:t xml:space="preserve"> </w:t>
            </w:r>
            <w:r w:rsidRPr="00A415F2">
              <w:rPr>
                <w:rFonts w:ascii="Arial Narrow" w:eastAsia="Calibri" w:hAnsi="Arial Narrow" w:cs="Times New Roman"/>
                <w:i/>
                <w:sz w:val="18"/>
                <w:szCs w:val="20"/>
              </w:rPr>
              <w:t xml:space="preserve">de carbono en la atmosfera. </w:t>
            </w:r>
          </w:p>
          <w:p w:rsidR="00A415F2" w:rsidRPr="00A415F2" w:rsidRDefault="00A415F2" w:rsidP="00A415F2">
            <w:pPr>
              <w:spacing w:after="0" w:line="240" w:lineRule="auto"/>
              <w:ind w:left="252"/>
              <w:rPr>
                <w:rFonts w:ascii="Arial Narrow" w:eastAsia="Calibri" w:hAnsi="Arial Narrow" w:cs="Times New Roman"/>
                <w:i/>
                <w:sz w:val="18"/>
                <w:szCs w:val="20"/>
                <w:shd w:val="clear" w:color="auto" w:fill="FFFFFF"/>
              </w:rPr>
            </w:pPr>
            <w:r w:rsidRPr="00A415F2">
              <w:rPr>
                <w:rFonts w:ascii="Arial Narrow" w:eastAsia="Calibri" w:hAnsi="Arial Narrow" w:cs="Times New Roman"/>
                <w:i/>
                <w:sz w:val="18"/>
                <w:szCs w:val="20"/>
              </w:rPr>
              <w:t xml:space="preserve">Uno de los efectos que provoca el aumento de la temperatura en la Tierra es el </w:t>
            </w:r>
            <w:r w:rsidRPr="00A415F2">
              <w:rPr>
                <w:rFonts w:ascii="Arial Narrow" w:eastAsia="Calibri" w:hAnsi="Arial Narrow" w:cs="Times New Roman"/>
                <w:i/>
                <w:color w:val="0000FF"/>
                <w:sz w:val="18"/>
                <w:szCs w:val="20"/>
                <w:u w:val="single"/>
              </w:rPr>
              <w:t>efecto invernadero</w:t>
            </w:r>
            <w:r w:rsidRPr="00A415F2">
              <w:rPr>
                <w:rFonts w:ascii="Arial Narrow" w:eastAsia="Calibri" w:hAnsi="Arial Narrow" w:cs="Times New Roman"/>
                <w:i/>
                <w:sz w:val="18"/>
                <w:szCs w:val="20"/>
              </w:rPr>
              <w:t xml:space="preserve">. </w:t>
            </w:r>
            <w:r w:rsidRPr="00A415F2">
              <w:rPr>
                <w:rFonts w:ascii="Arial Narrow" w:eastAsia="Calibri" w:hAnsi="Arial Narrow" w:cs="Times New Roman"/>
                <w:i/>
                <w:sz w:val="18"/>
                <w:szCs w:val="20"/>
                <w:shd w:val="clear" w:color="auto" w:fill="FFFFFF"/>
              </w:rPr>
              <w:t>El dióxido de carbono atmosférico tiende a impedir que la </w:t>
            </w:r>
            <w:r w:rsidRPr="00A415F2">
              <w:rPr>
                <w:rFonts w:ascii="Arial Narrow" w:eastAsia="Calibri" w:hAnsi="Arial Narrow" w:cs="Times New Roman"/>
                <w:i/>
                <w:color w:val="0000FF"/>
                <w:sz w:val="18"/>
                <w:szCs w:val="20"/>
                <w:u w:val="single"/>
              </w:rPr>
              <w:t>radiación</w:t>
            </w:r>
            <w:r w:rsidRPr="00A415F2">
              <w:rPr>
                <w:rFonts w:ascii="Arial Narrow" w:eastAsia="Calibri" w:hAnsi="Arial Narrow" w:cs="Times New Roman"/>
                <w:i/>
                <w:sz w:val="18"/>
                <w:szCs w:val="20"/>
                <w:shd w:val="clear" w:color="auto" w:fill="FFFFFF"/>
              </w:rPr>
              <w:t xml:space="preserve"> de onda larga escape al espacio exterior; dado que se </w:t>
            </w:r>
            <w:r w:rsidRPr="00A415F2">
              <w:rPr>
                <w:rFonts w:ascii="Arial Narrow" w:eastAsia="Calibri" w:hAnsi="Arial Narrow" w:cs="Times New Roman"/>
                <w:i/>
                <w:color w:val="0000FF"/>
                <w:sz w:val="18"/>
                <w:szCs w:val="20"/>
                <w:u w:val="single"/>
                <w:shd w:val="clear" w:color="auto" w:fill="FFFFFF"/>
              </w:rPr>
              <w:t>produce más</w:t>
            </w:r>
            <w:r w:rsidRPr="00A415F2">
              <w:rPr>
                <w:rFonts w:ascii="Arial Narrow" w:eastAsia="Calibri" w:hAnsi="Arial Narrow" w:cs="Times New Roman"/>
                <w:i/>
                <w:color w:val="0000FF"/>
                <w:sz w:val="18"/>
                <w:szCs w:val="20"/>
                <w:shd w:val="clear" w:color="auto" w:fill="FFFFFF"/>
              </w:rPr>
              <w:t> </w:t>
            </w:r>
            <w:r w:rsidRPr="00A415F2">
              <w:rPr>
                <w:rFonts w:ascii="Arial Narrow" w:eastAsia="Calibri" w:hAnsi="Arial Narrow" w:cs="Times New Roman"/>
                <w:i/>
                <w:color w:val="0000FF"/>
                <w:sz w:val="18"/>
                <w:szCs w:val="20"/>
                <w:u w:val="single"/>
              </w:rPr>
              <w:t>calor</w:t>
            </w:r>
            <w:r w:rsidRPr="00A415F2">
              <w:rPr>
                <w:rFonts w:ascii="Arial Narrow" w:eastAsia="Calibri" w:hAnsi="Arial Narrow" w:cs="Times New Roman"/>
                <w:i/>
                <w:color w:val="FF0000"/>
                <w:sz w:val="18"/>
                <w:szCs w:val="20"/>
                <w:shd w:val="clear" w:color="auto" w:fill="FFFFFF"/>
              </w:rPr>
              <w:t> </w:t>
            </w:r>
            <w:r w:rsidRPr="00A415F2">
              <w:rPr>
                <w:rFonts w:ascii="Arial Narrow" w:eastAsia="Calibri" w:hAnsi="Arial Narrow" w:cs="Times New Roman"/>
                <w:i/>
                <w:sz w:val="18"/>
                <w:szCs w:val="20"/>
                <w:shd w:val="clear" w:color="auto" w:fill="FFFFFF"/>
              </w:rPr>
              <w:t xml:space="preserve">y puede escapar menos, la </w:t>
            </w:r>
            <w:r w:rsidRPr="00A415F2">
              <w:rPr>
                <w:rFonts w:ascii="Arial Narrow" w:eastAsia="Calibri" w:hAnsi="Arial Narrow" w:cs="Times New Roman"/>
                <w:i/>
                <w:color w:val="0000FF"/>
                <w:sz w:val="18"/>
                <w:szCs w:val="20"/>
                <w:u w:val="single"/>
                <w:shd w:val="clear" w:color="auto" w:fill="FFFFFF"/>
              </w:rPr>
              <w:t>temperatura</w:t>
            </w:r>
            <w:r w:rsidRPr="00A415F2">
              <w:rPr>
                <w:rFonts w:ascii="Arial Narrow" w:eastAsia="Calibri" w:hAnsi="Arial Narrow" w:cs="Times New Roman"/>
                <w:i/>
                <w:color w:val="0000FF"/>
                <w:sz w:val="18"/>
                <w:szCs w:val="20"/>
                <w:shd w:val="clear" w:color="auto" w:fill="FFFFFF"/>
              </w:rPr>
              <w:t xml:space="preserve"> </w:t>
            </w:r>
            <w:r w:rsidRPr="00A415F2">
              <w:rPr>
                <w:rFonts w:ascii="Arial Narrow" w:eastAsia="Calibri" w:hAnsi="Arial Narrow" w:cs="Times New Roman"/>
                <w:i/>
                <w:sz w:val="18"/>
                <w:szCs w:val="20"/>
                <w:shd w:val="clear" w:color="auto" w:fill="FFFFFF"/>
              </w:rPr>
              <w:t xml:space="preserve">global de la Tierra </w:t>
            </w:r>
            <w:r w:rsidRPr="00A415F2">
              <w:rPr>
                <w:rFonts w:ascii="Arial Narrow" w:eastAsia="Calibri" w:hAnsi="Arial Narrow" w:cs="Times New Roman"/>
                <w:i/>
                <w:color w:val="0000FF"/>
                <w:sz w:val="18"/>
                <w:szCs w:val="20"/>
                <w:u w:val="single"/>
                <w:shd w:val="clear" w:color="auto" w:fill="FFFFFF"/>
              </w:rPr>
              <w:t>aumenta</w:t>
            </w:r>
            <w:r w:rsidRPr="00A415F2">
              <w:rPr>
                <w:rFonts w:ascii="Arial Narrow" w:eastAsia="Calibri" w:hAnsi="Arial Narrow" w:cs="Times New Roman"/>
                <w:i/>
                <w:sz w:val="18"/>
                <w:szCs w:val="20"/>
                <w:shd w:val="clear" w:color="auto" w:fill="FFFFFF"/>
              </w:rPr>
              <w:t>.</w:t>
            </w:r>
          </w:p>
          <w:p w:rsidR="00A415F2" w:rsidRPr="00A415F2" w:rsidRDefault="00A415F2" w:rsidP="00A415F2">
            <w:pPr>
              <w:spacing w:after="0" w:line="240" w:lineRule="auto"/>
              <w:ind w:left="252"/>
              <w:rPr>
                <w:rFonts w:ascii="Arial Narrow" w:eastAsia="Calibri" w:hAnsi="Arial Narrow" w:cs="Times New Roman"/>
                <w:sz w:val="20"/>
                <w:szCs w:val="20"/>
              </w:rPr>
            </w:pPr>
            <w:r w:rsidRPr="00A415F2">
              <w:rPr>
                <w:rFonts w:ascii="Arial Narrow" w:eastAsia="Calibri" w:hAnsi="Arial Narrow" w:cs="Times New Roman"/>
                <w:i/>
                <w:sz w:val="18"/>
                <w:szCs w:val="20"/>
              </w:rPr>
              <w:t xml:space="preserve">El calentamiento global </w:t>
            </w:r>
            <w:r w:rsidRPr="00A415F2">
              <w:rPr>
                <w:rFonts w:ascii="Arial Narrow" w:eastAsia="Calibri" w:hAnsi="Arial Narrow" w:cs="Times New Roman"/>
                <w:i/>
                <w:color w:val="0000FF"/>
                <w:sz w:val="18"/>
                <w:szCs w:val="20"/>
                <w:u w:val="single"/>
              </w:rPr>
              <w:t>aceleraría</w:t>
            </w:r>
            <w:r w:rsidRPr="00A415F2">
              <w:rPr>
                <w:rFonts w:ascii="Arial Narrow" w:eastAsia="Calibri" w:hAnsi="Arial Narrow" w:cs="Times New Roman"/>
                <w:i/>
                <w:sz w:val="18"/>
                <w:szCs w:val="20"/>
              </w:rPr>
              <w:t xml:space="preserve"> la fusión de los casquetes polares, aumentando el </w:t>
            </w:r>
            <w:r w:rsidRPr="00A415F2">
              <w:rPr>
                <w:rFonts w:ascii="Arial Narrow" w:eastAsia="Calibri" w:hAnsi="Arial Narrow" w:cs="Times New Roman"/>
                <w:i/>
                <w:color w:val="0000FF"/>
                <w:sz w:val="18"/>
                <w:szCs w:val="20"/>
                <w:u w:val="single"/>
              </w:rPr>
              <w:t>nivel</w:t>
            </w:r>
            <w:r w:rsidRPr="00A415F2">
              <w:rPr>
                <w:rFonts w:ascii="Arial Narrow" w:eastAsia="Calibri" w:hAnsi="Arial Narrow" w:cs="Times New Roman"/>
                <w:i/>
                <w:color w:val="0000FF"/>
                <w:sz w:val="18"/>
                <w:szCs w:val="20"/>
              </w:rPr>
              <w:t xml:space="preserve"> </w:t>
            </w:r>
            <w:r w:rsidRPr="00A415F2">
              <w:rPr>
                <w:rFonts w:ascii="Arial Narrow" w:eastAsia="Calibri" w:hAnsi="Arial Narrow" w:cs="Times New Roman"/>
                <w:i/>
                <w:sz w:val="18"/>
                <w:szCs w:val="20"/>
              </w:rPr>
              <w:t>del mar,</w:t>
            </w:r>
            <w:r w:rsidRPr="00A415F2">
              <w:rPr>
                <w:rFonts w:ascii="Arial Narrow" w:eastAsia="Calibri" w:hAnsi="Arial Narrow" w:cs="Times New Roman"/>
                <w:i/>
                <w:color w:val="0000FF"/>
                <w:sz w:val="18"/>
                <w:szCs w:val="20"/>
              </w:rPr>
              <w:t xml:space="preserve"> </w:t>
            </w:r>
            <w:r w:rsidRPr="00A415F2">
              <w:rPr>
                <w:rFonts w:ascii="Arial Narrow" w:eastAsia="Calibri" w:hAnsi="Arial Narrow" w:cs="Times New Roman"/>
                <w:i/>
                <w:color w:val="0000FF"/>
                <w:sz w:val="18"/>
                <w:szCs w:val="20"/>
                <w:u w:val="single"/>
              </w:rPr>
              <w:t>cambiando</w:t>
            </w:r>
            <w:r w:rsidRPr="00A415F2">
              <w:rPr>
                <w:rFonts w:ascii="Arial Narrow" w:eastAsia="Calibri" w:hAnsi="Arial Narrow" w:cs="Times New Roman"/>
                <w:i/>
                <w:sz w:val="18"/>
                <w:szCs w:val="20"/>
              </w:rPr>
              <w:t xml:space="preserve"> el </w:t>
            </w:r>
            <w:r w:rsidRPr="00A415F2">
              <w:rPr>
                <w:rFonts w:ascii="Arial Narrow" w:eastAsia="Calibri" w:hAnsi="Arial Narrow" w:cs="Times New Roman"/>
                <w:i/>
                <w:color w:val="0000FF"/>
                <w:sz w:val="18"/>
                <w:szCs w:val="20"/>
                <w:u w:val="single"/>
              </w:rPr>
              <w:t>clima</w:t>
            </w:r>
            <w:r w:rsidRPr="00A415F2">
              <w:rPr>
                <w:rFonts w:ascii="Arial Narrow" w:eastAsia="Calibri" w:hAnsi="Arial Narrow" w:cs="Times New Roman"/>
                <w:i/>
                <w:color w:val="0000FF"/>
                <w:sz w:val="18"/>
                <w:szCs w:val="20"/>
              </w:rPr>
              <w:t xml:space="preserve"> </w:t>
            </w:r>
            <w:r w:rsidRPr="00A415F2">
              <w:rPr>
                <w:rFonts w:ascii="Arial Narrow" w:eastAsia="Calibri" w:hAnsi="Arial Narrow" w:cs="Times New Roman"/>
                <w:i/>
                <w:sz w:val="18"/>
                <w:szCs w:val="20"/>
              </w:rPr>
              <w:t xml:space="preserve">regional, alterando la </w:t>
            </w:r>
            <w:r w:rsidRPr="00A415F2">
              <w:rPr>
                <w:rFonts w:ascii="Arial Narrow" w:eastAsia="Calibri" w:hAnsi="Arial Narrow" w:cs="Times New Roman"/>
                <w:i/>
                <w:color w:val="0000FF"/>
                <w:sz w:val="18"/>
                <w:szCs w:val="20"/>
                <w:u w:val="single"/>
              </w:rPr>
              <w:t>vegetación</w:t>
            </w:r>
            <w:r w:rsidRPr="00A415F2">
              <w:rPr>
                <w:rFonts w:ascii="Arial Narrow" w:eastAsia="Calibri" w:hAnsi="Arial Narrow" w:cs="Times New Roman"/>
                <w:i/>
                <w:color w:val="0000FF"/>
                <w:sz w:val="18"/>
                <w:szCs w:val="20"/>
              </w:rPr>
              <w:t xml:space="preserve"> </w:t>
            </w:r>
            <w:r w:rsidRPr="00A415F2">
              <w:rPr>
                <w:rFonts w:ascii="Arial Narrow" w:eastAsia="Calibri" w:hAnsi="Arial Narrow" w:cs="Times New Roman"/>
                <w:i/>
                <w:sz w:val="18"/>
                <w:szCs w:val="20"/>
              </w:rPr>
              <w:t xml:space="preserve">natural y </w:t>
            </w:r>
            <w:r w:rsidRPr="00A415F2">
              <w:rPr>
                <w:rFonts w:ascii="Arial Narrow" w:eastAsia="Calibri" w:hAnsi="Arial Narrow" w:cs="Times New Roman"/>
                <w:i/>
                <w:color w:val="0000FF"/>
                <w:sz w:val="18"/>
                <w:szCs w:val="20"/>
                <w:u w:val="single"/>
              </w:rPr>
              <w:t>afectaría</w:t>
            </w:r>
            <w:r w:rsidRPr="00A415F2">
              <w:rPr>
                <w:rFonts w:ascii="Arial Narrow" w:eastAsia="Calibri" w:hAnsi="Arial Narrow" w:cs="Times New Roman"/>
                <w:i/>
                <w:sz w:val="18"/>
                <w:szCs w:val="20"/>
              </w:rPr>
              <w:t xml:space="preserve"> las cosechas.  </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RECURSO.- </w:t>
            </w:r>
            <w:r w:rsidRPr="00A415F2">
              <w:rPr>
                <w:rFonts w:ascii="Arial Narrow" w:eastAsia="Calibri" w:hAnsi="Arial Narrow" w:cs="Times New Roman"/>
                <w:sz w:val="20"/>
                <w:szCs w:val="20"/>
              </w:rPr>
              <w:t>Ejercicio.</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b/>
                <w:sz w:val="20"/>
                <w:szCs w:val="20"/>
              </w:rPr>
              <w:t>CRITERIO.-</w:t>
            </w:r>
            <w:r w:rsidRPr="00A415F2">
              <w:rPr>
                <w:rFonts w:ascii="Arial Narrow" w:eastAsia="Calibri" w:hAnsi="Arial Narrow" w:cs="Times New Roman"/>
                <w:sz w:val="20"/>
                <w:szCs w:val="20"/>
              </w:rPr>
              <w:t xml:space="preserve"> Conocen algunas de las repercusiones ambientales de la contaminación. </w:t>
            </w:r>
          </w:p>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232"/>
        </w:trPr>
        <w:tc>
          <w:tcPr>
            <w:tcW w:w="4083" w:type="pct"/>
            <w:vMerge/>
            <w:tcBorders>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A415F2" w:rsidRPr="00A415F2" w:rsidRDefault="00A415F2" w:rsidP="00A415F2">
            <w:pPr>
              <w:spacing w:after="0" w:line="240" w:lineRule="auto"/>
              <w:jc w:val="center"/>
              <w:rPr>
                <w:rFonts w:ascii="Arial Narrow" w:eastAsia="Calibri" w:hAnsi="Arial Narrow" w:cs="Times New Roman"/>
                <w:b/>
                <w:sz w:val="20"/>
                <w:szCs w:val="20"/>
              </w:rPr>
            </w:pPr>
            <w:r w:rsidRPr="00A415F2">
              <w:rPr>
                <w:rFonts w:ascii="Arial Narrow" w:eastAsia="Calibri" w:hAnsi="Arial Narrow" w:cs="Times New Roman"/>
                <w:b/>
                <w:sz w:val="20"/>
                <w:szCs w:val="20"/>
              </w:rPr>
              <w:t>RECURSOS DIDÁCTICOS</w:t>
            </w:r>
          </w:p>
        </w:tc>
      </w:tr>
      <w:tr w:rsidR="00A415F2" w:rsidRPr="00A415F2" w:rsidTr="0074182A">
        <w:trPr>
          <w:trHeight w:val="384"/>
        </w:trPr>
        <w:tc>
          <w:tcPr>
            <w:tcW w:w="4083" w:type="pct"/>
            <w:vMerge/>
            <w:tcBorders>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Ejercicios.</w:t>
            </w:r>
          </w:p>
        </w:tc>
      </w:tr>
      <w:tr w:rsidR="00A415F2" w:rsidRPr="00A415F2"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bCs/>
                <w:color w:val="365F91"/>
                <w:sz w:val="20"/>
                <w:szCs w:val="20"/>
              </w:rPr>
            </w:pPr>
            <w:r w:rsidRPr="00A415F2">
              <w:rPr>
                <w:rFonts w:ascii="Arial Narrow" w:eastAsia="Calibri" w:hAnsi="Arial Narrow" w:cs="Times New Roman"/>
                <w:b/>
                <w:bCs/>
                <w:sz w:val="20"/>
                <w:szCs w:val="20"/>
              </w:rPr>
              <w:t xml:space="preserve">PÁGINAS DEL LIBRO DEL ALUMNO.- </w:t>
            </w:r>
            <w:r w:rsidRPr="00A415F2">
              <w:rPr>
                <w:rFonts w:ascii="Arial Narrow" w:eastAsia="Calibri" w:hAnsi="Arial Narrow" w:cs="Times New Roman"/>
                <w:bCs/>
                <w:sz w:val="20"/>
                <w:szCs w:val="20"/>
              </w:rPr>
              <w:t>157 - 164</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sz w:val="18"/>
                <w:szCs w:val="18"/>
              </w:rPr>
            </w:pPr>
          </w:p>
        </w:tc>
      </w:tr>
    </w:tbl>
    <w:p w:rsidR="00A415F2" w:rsidRPr="00A415F2" w:rsidRDefault="00A415F2" w:rsidP="00A415F2">
      <w:pPr>
        <w:spacing w:after="0" w:line="240" w:lineRule="auto"/>
        <w:jc w:val="center"/>
        <w:rPr>
          <w:rFonts w:ascii="Arial Narrow" w:eastAsia="Calibri" w:hAnsi="Arial Narrow" w:cs="Times New Roman"/>
          <w:color w:val="31849B"/>
          <w:sz w:val="20"/>
          <w:szCs w:val="20"/>
        </w:rPr>
      </w:pPr>
    </w:p>
    <w:p w:rsidR="00A415F2" w:rsidRPr="00A415F2" w:rsidRDefault="00A415F2" w:rsidP="00A415F2">
      <w:pPr>
        <w:spacing w:after="0" w:line="240" w:lineRule="auto"/>
        <w:jc w:val="right"/>
        <w:rPr>
          <w:rFonts w:ascii="Arial Narrow" w:eastAsia="Calibri" w:hAnsi="Arial Narrow" w:cs="Times New Roman"/>
          <w:b/>
          <w:noProof/>
          <w:sz w:val="20"/>
          <w:szCs w:val="20"/>
          <w:lang w:eastAsia="es-MX"/>
        </w:rPr>
      </w:pPr>
      <w:r w:rsidRPr="00A415F2">
        <w:rPr>
          <w:rFonts w:ascii="Arial Narrow" w:eastAsia="Calibri" w:hAnsi="Arial Narrow" w:cs="Times New Roman"/>
          <w:b/>
          <w:color w:val="000000"/>
          <w:sz w:val="20"/>
          <w:szCs w:val="20"/>
          <w:lang w:eastAsia="es-MX"/>
        </w:rPr>
        <w:t xml:space="preserve">Sesión 2 </w:t>
      </w:r>
      <w:r w:rsidRPr="00A415F2">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296"/>
        <w:gridCol w:w="1981"/>
      </w:tblGrid>
      <w:tr w:rsidR="00A415F2" w:rsidRPr="00A415F2" w:rsidTr="0074182A">
        <w:trPr>
          <w:trHeight w:val="266"/>
        </w:trPr>
        <w:tc>
          <w:tcPr>
            <w:tcW w:w="2094" w:type="pct"/>
            <w:tcBorders>
              <w:top w:val="single" w:sz="4" w:space="0" w:color="000000"/>
              <w:left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lastRenderedPageBreak/>
              <w:t>APRENDIZAJES ESPERADOS</w:t>
            </w:r>
          </w:p>
        </w:tc>
        <w:tc>
          <w:tcPr>
            <w:tcW w:w="1989" w:type="pct"/>
            <w:tcBorders>
              <w:top w:val="single" w:sz="4" w:space="0" w:color="000000"/>
              <w:left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CONTENIDOS</w:t>
            </w:r>
          </w:p>
        </w:tc>
        <w:tc>
          <w:tcPr>
            <w:tcW w:w="917" w:type="pct"/>
            <w:tcBorders>
              <w:top w:val="single" w:sz="4" w:space="0" w:color="000000"/>
              <w:left w:val="single" w:sz="4" w:space="0" w:color="000000"/>
              <w:right w:val="single" w:sz="4" w:space="0" w:color="000000"/>
            </w:tcBorders>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 DE LA SESIÓN</w:t>
            </w:r>
          </w:p>
        </w:tc>
      </w:tr>
      <w:tr w:rsidR="00A415F2" w:rsidRPr="00A415F2" w:rsidTr="0074182A">
        <w:trPr>
          <w:trHeight w:val="404"/>
        </w:trPr>
        <w:tc>
          <w:tcPr>
            <w:tcW w:w="2094" w:type="pct"/>
            <w:tcBorders>
              <w:top w:val="single" w:sz="4" w:space="0" w:color="000000"/>
              <w:left w:val="single" w:sz="4" w:space="0" w:color="000000"/>
              <w:right w:val="single" w:sz="4" w:space="0" w:color="000000"/>
            </w:tcBorders>
            <w:shd w:val="clear" w:color="auto" w:fill="CDCDFF"/>
            <w:vAlign w:val="center"/>
            <w:hideMark/>
          </w:tcPr>
          <w:p w:rsidR="00A415F2" w:rsidRPr="00A415F2" w:rsidRDefault="00A415F2" w:rsidP="00A415F2">
            <w:pPr>
              <w:spacing w:after="0" w:line="240" w:lineRule="auto"/>
              <w:rPr>
                <w:rFonts w:ascii="Arial Narrow" w:eastAsia="Calibri" w:hAnsi="Arial Narrow" w:cs="HelveticaNeue-Light"/>
                <w:sz w:val="20"/>
                <w:szCs w:val="20"/>
              </w:rPr>
            </w:pPr>
            <w:r w:rsidRPr="00A415F2">
              <w:rPr>
                <w:rFonts w:ascii="Arial Narrow" w:eastAsia="Calibri" w:hAnsi="Arial Narrow" w:cs="HelveticaNeue-Light"/>
                <w:sz w:val="20"/>
                <w:szCs w:val="20"/>
              </w:rPr>
              <w:t xml:space="preserve">Distingue problemas ambientales en los contenientes y las acciones que contribuyen a su mitigación. </w:t>
            </w:r>
          </w:p>
        </w:tc>
        <w:tc>
          <w:tcPr>
            <w:tcW w:w="1989" w:type="pct"/>
            <w:tcBorders>
              <w:top w:val="single" w:sz="4" w:space="0" w:color="000000"/>
              <w:left w:val="single" w:sz="4" w:space="0" w:color="000000"/>
              <w:right w:val="single" w:sz="4" w:space="0" w:color="000000"/>
            </w:tcBorders>
            <w:shd w:val="clear" w:color="auto" w:fill="CDCDFF"/>
            <w:vAlign w:val="center"/>
            <w:hideMark/>
          </w:tcPr>
          <w:p w:rsidR="00A415F2" w:rsidRPr="00A415F2" w:rsidRDefault="00A415F2" w:rsidP="00A415F2">
            <w:pPr>
              <w:spacing w:after="0" w:line="240" w:lineRule="auto"/>
              <w:rPr>
                <w:rFonts w:ascii="Arial Narrow" w:eastAsia="Calibri" w:hAnsi="Arial Narrow" w:cs="HelveticaNeue-Light"/>
                <w:sz w:val="20"/>
                <w:szCs w:val="20"/>
              </w:rPr>
            </w:pPr>
            <w:r w:rsidRPr="00A415F2">
              <w:rPr>
                <w:rFonts w:ascii="Arial Narrow" w:eastAsia="Calibri" w:hAnsi="Arial Narrow" w:cs="HelveticaNeue-Light"/>
                <w:sz w:val="20"/>
                <w:szCs w:val="20"/>
              </w:rPr>
              <w:t>Principales repercusiones de los problemas ambientales.</w:t>
            </w:r>
          </w:p>
        </w:tc>
        <w:tc>
          <w:tcPr>
            <w:tcW w:w="917" w:type="pct"/>
            <w:tcBorders>
              <w:top w:val="single" w:sz="4" w:space="0" w:color="000000"/>
              <w:left w:val="single" w:sz="4" w:space="0" w:color="000000"/>
              <w:right w:val="single" w:sz="4" w:space="0" w:color="000000"/>
            </w:tcBorders>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bCs/>
                <w:sz w:val="20"/>
                <w:szCs w:val="20"/>
              </w:rPr>
            </w:pPr>
            <w:r w:rsidRPr="00A415F2">
              <w:rPr>
                <w:rFonts w:ascii="Arial Narrow" w:eastAsia="Calibri" w:hAnsi="Arial Narrow" w:cs="Times New Roman"/>
                <w:bCs/>
                <w:sz w:val="20"/>
                <w:szCs w:val="20"/>
              </w:rPr>
              <w:t>Calentamiento global.</w:t>
            </w:r>
          </w:p>
        </w:tc>
      </w:tr>
    </w:tbl>
    <w:p w:rsidR="00A415F2" w:rsidRPr="00A415F2" w:rsidRDefault="00A415F2" w:rsidP="00A415F2">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A415F2" w:rsidRPr="00A415F2"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EVALUACIÓN</w:t>
            </w:r>
          </w:p>
        </w:tc>
      </w:tr>
      <w:tr w:rsidR="00A415F2" w:rsidRPr="00A415F2" w:rsidTr="0074182A">
        <w:trPr>
          <w:trHeight w:val="714"/>
        </w:trPr>
        <w:tc>
          <w:tcPr>
            <w:tcW w:w="4083" w:type="pct"/>
            <w:vMerge w:val="restart"/>
            <w:tcBorders>
              <w:top w:val="single" w:sz="4" w:space="0" w:color="000000"/>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INICIO </w:t>
            </w:r>
          </w:p>
          <w:p w:rsidR="00A415F2" w:rsidRPr="00A415F2" w:rsidRDefault="00A415F2" w:rsidP="00A415F2">
            <w:pPr>
              <w:spacing w:after="0" w:line="240" w:lineRule="auto"/>
              <w:rPr>
                <w:rFonts w:ascii="Arial Narrow" w:eastAsia="Calibri" w:hAnsi="Arial Narrow" w:cs="Times New Roman"/>
                <w:sz w:val="20"/>
                <w:szCs w:val="20"/>
                <w:shd w:val="clear" w:color="auto" w:fill="FFFFFF"/>
              </w:rPr>
            </w:pPr>
            <w:r w:rsidRPr="00A415F2">
              <w:rPr>
                <w:rFonts w:ascii="Arial Narrow" w:eastAsia="Calibri" w:hAnsi="Arial Narrow" w:cs="Times New Roman"/>
                <w:bCs/>
                <w:sz w:val="20"/>
                <w:szCs w:val="20"/>
              </w:rPr>
              <w:t xml:space="preserve">Preguntar: </w:t>
            </w:r>
            <w:r w:rsidRPr="00A415F2">
              <w:rPr>
                <w:rFonts w:ascii="Arial Narrow" w:eastAsia="Calibri" w:hAnsi="Arial Narrow" w:cs="Times New Roman"/>
                <w:sz w:val="20"/>
                <w:szCs w:val="20"/>
                <w:shd w:val="clear" w:color="auto" w:fill="FFFFFF"/>
              </w:rPr>
              <w:t>¿Qué es el cambio climático?, ¿cuáles son sus consecuencias?, ¿cómo se puede evitar?</w:t>
            </w:r>
          </w:p>
          <w:p w:rsidR="00A415F2" w:rsidRPr="00A415F2" w:rsidRDefault="00A415F2" w:rsidP="00A415F2">
            <w:pPr>
              <w:spacing w:after="0" w:line="240" w:lineRule="auto"/>
              <w:rPr>
                <w:rFonts w:ascii="Arial Narrow" w:eastAsia="Calibri" w:hAnsi="Arial Narrow" w:cs="Times New Roman"/>
                <w:b/>
                <w:bCs/>
                <w:sz w:val="20"/>
                <w:szCs w:val="20"/>
              </w:rPr>
            </w:pPr>
            <w:r w:rsidRPr="00A415F2">
              <w:rPr>
                <w:rFonts w:ascii="Arial Narrow" w:eastAsia="Calibri" w:hAnsi="Arial Narrow" w:cs="Times New Roman"/>
                <w:b/>
                <w:bCs/>
                <w:sz w:val="20"/>
                <w:szCs w:val="20"/>
              </w:rPr>
              <w:t>DESARROLLO</w:t>
            </w:r>
          </w:p>
          <w:p w:rsidR="00A415F2" w:rsidRPr="00A415F2" w:rsidRDefault="00A415F2" w:rsidP="00A415F2">
            <w:pPr>
              <w:spacing w:after="0" w:line="240" w:lineRule="auto"/>
              <w:rPr>
                <w:rFonts w:ascii="Arial Narrow" w:eastAsia="Calibri" w:hAnsi="Arial Narrow" w:cs="Times New Roman"/>
                <w:i/>
                <w:sz w:val="20"/>
                <w:szCs w:val="20"/>
                <w:shd w:val="clear" w:color="auto" w:fill="FFFFFF"/>
              </w:rPr>
            </w:pPr>
            <w:r w:rsidRPr="00A415F2">
              <w:rPr>
                <w:rFonts w:ascii="Arial Narrow" w:eastAsia="Calibri" w:hAnsi="Arial Narrow" w:cs="Times New Roman"/>
                <w:sz w:val="20"/>
                <w:szCs w:val="20"/>
              </w:rPr>
              <w:t xml:space="preserve">Explicar: </w:t>
            </w:r>
            <w:r w:rsidRPr="00A415F2">
              <w:rPr>
                <w:rFonts w:ascii="Arial Narrow" w:eastAsia="Calibri" w:hAnsi="Arial Narrow" w:cs="Times New Roman"/>
                <w:i/>
                <w:sz w:val="18"/>
                <w:szCs w:val="20"/>
                <w:shd w:val="clear" w:color="auto" w:fill="FFFFFF"/>
              </w:rPr>
              <w:t xml:space="preserve">El calentamiento global es el incremento continuo de la temperatura promedio global: específicamente la temperatura de la atmósfera y de los mares. El incremento de la temperatura global causa cambios en los patrones de clima; por eso algunos lugares pueden experimentar sequías mientras otros se inundan, los lugares fríos se vuelven más cálidos y, en algunos casos, los lugares calurosos se hacen más frescos. Por eso también se utiliza el término "cambio climático" para hablar del calentamiento global. </w:t>
            </w:r>
          </w:p>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CIERRE</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 xml:space="preserve">Pedir que escriban en qué consiste el calentamiento global.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 xml:space="preserve">Entregar ejercicios sobre el tema para que los resuelvan. </w:t>
            </w:r>
          </w:p>
          <w:p w:rsidR="00A415F2" w:rsidRPr="00A415F2" w:rsidRDefault="00A415F2" w:rsidP="00A415F2">
            <w:pPr>
              <w:spacing w:after="0" w:line="240" w:lineRule="auto"/>
              <w:rPr>
                <w:rFonts w:ascii="Arial Narrow" w:eastAsia="Calibri" w:hAnsi="Arial Narrow" w:cs="Calibri"/>
                <w:sz w:val="20"/>
                <w:szCs w:val="20"/>
              </w:rPr>
            </w:pPr>
            <w:r w:rsidRPr="00A415F2">
              <w:rPr>
                <w:rFonts w:ascii="Arial Narrow" w:eastAsia="Calibri" w:hAnsi="Arial Narrow" w:cs="Calibri"/>
                <w:sz w:val="20"/>
                <w:szCs w:val="20"/>
              </w:rPr>
              <w:t>Invitar a que compartan sus respuestas.</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RECURSO.- </w:t>
            </w:r>
            <w:r w:rsidRPr="00A415F2">
              <w:rPr>
                <w:rFonts w:ascii="Arial Narrow" w:eastAsia="Calibri" w:hAnsi="Arial Narrow" w:cs="Times New Roman"/>
                <w:sz w:val="20"/>
                <w:szCs w:val="20"/>
              </w:rPr>
              <w:t>Ejercicio.</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b/>
                <w:sz w:val="20"/>
                <w:szCs w:val="20"/>
              </w:rPr>
              <w:t xml:space="preserve">CRITERIO.- </w:t>
            </w:r>
            <w:r w:rsidRPr="00A415F2">
              <w:rPr>
                <w:rFonts w:ascii="Arial Narrow" w:eastAsia="Calibri" w:hAnsi="Arial Narrow" w:cs="Times New Roman"/>
                <w:sz w:val="20"/>
                <w:szCs w:val="20"/>
              </w:rPr>
              <w:t>Conocen lo que es el calentamiento global y algunas repercusiones del mismo.</w:t>
            </w:r>
            <w:r w:rsidRPr="00A415F2">
              <w:rPr>
                <w:rFonts w:ascii="Arial Narrow" w:eastAsia="Calibri" w:hAnsi="Arial Narrow" w:cs="Times New Roman"/>
                <w:b/>
                <w:sz w:val="20"/>
                <w:szCs w:val="20"/>
              </w:rPr>
              <w:t xml:space="preserve"> </w:t>
            </w:r>
          </w:p>
        </w:tc>
      </w:tr>
      <w:tr w:rsidR="00A415F2" w:rsidRPr="00A415F2" w:rsidTr="0074182A">
        <w:trPr>
          <w:trHeight w:val="232"/>
        </w:trPr>
        <w:tc>
          <w:tcPr>
            <w:tcW w:w="4083" w:type="pct"/>
            <w:vMerge/>
            <w:tcBorders>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A415F2" w:rsidRPr="00A415F2" w:rsidRDefault="00A415F2" w:rsidP="00A415F2">
            <w:pPr>
              <w:spacing w:after="0" w:line="240" w:lineRule="auto"/>
              <w:jc w:val="center"/>
              <w:rPr>
                <w:rFonts w:ascii="Arial Narrow" w:eastAsia="Calibri" w:hAnsi="Arial Narrow" w:cs="Times New Roman"/>
                <w:b/>
                <w:sz w:val="20"/>
                <w:szCs w:val="20"/>
              </w:rPr>
            </w:pPr>
            <w:r w:rsidRPr="00A415F2">
              <w:rPr>
                <w:rFonts w:ascii="Arial Narrow" w:eastAsia="Calibri" w:hAnsi="Arial Narrow" w:cs="Times New Roman"/>
                <w:b/>
                <w:sz w:val="20"/>
                <w:szCs w:val="20"/>
              </w:rPr>
              <w:t>RECURSOS DIDÁCTICOS</w:t>
            </w:r>
          </w:p>
        </w:tc>
      </w:tr>
      <w:tr w:rsidR="00A415F2" w:rsidRPr="00A415F2" w:rsidTr="0074182A">
        <w:trPr>
          <w:trHeight w:val="384"/>
        </w:trPr>
        <w:tc>
          <w:tcPr>
            <w:tcW w:w="4083" w:type="pct"/>
            <w:vMerge/>
            <w:tcBorders>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 xml:space="preserve">Ejercicios.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Imágenes.</w:t>
            </w:r>
          </w:p>
        </w:tc>
      </w:tr>
      <w:tr w:rsidR="00A415F2" w:rsidRPr="00A415F2"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bCs/>
                <w:color w:val="365F91"/>
                <w:sz w:val="20"/>
                <w:szCs w:val="20"/>
              </w:rPr>
            </w:pPr>
            <w:r w:rsidRPr="00A415F2">
              <w:rPr>
                <w:rFonts w:ascii="Arial Narrow" w:eastAsia="Calibri" w:hAnsi="Arial Narrow" w:cs="Times New Roman"/>
                <w:b/>
                <w:bCs/>
                <w:sz w:val="20"/>
                <w:szCs w:val="20"/>
              </w:rPr>
              <w:t xml:space="preserve">PÁGINAS DEL LIBRO DEL ALUMNO.- </w:t>
            </w:r>
            <w:r w:rsidRPr="00A415F2">
              <w:rPr>
                <w:rFonts w:ascii="Arial Narrow" w:eastAsia="Calibri" w:hAnsi="Arial Narrow" w:cs="Times New Roman"/>
                <w:bCs/>
                <w:sz w:val="20"/>
                <w:szCs w:val="20"/>
              </w:rPr>
              <w:t>157 - 164</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sz w:val="18"/>
                <w:szCs w:val="18"/>
              </w:rPr>
            </w:pPr>
          </w:p>
        </w:tc>
      </w:tr>
    </w:tbl>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jc w:val="center"/>
        <w:rPr>
          <w:rFonts w:ascii="Arial Narrow" w:eastAsia="Calibri" w:hAnsi="Arial Narrow" w:cs="Times New Roman"/>
          <w:b/>
          <w:noProof/>
          <w:sz w:val="28"/>
          <w:szCs w:val="20"/>
          <w:lang w:eastAsia="es-MX"/>
        </w:rPr>
      </w:pPr>
      <w:r w:rsidRPr="00A415F2">
        <w:rPr>
          <w:rFonts w:ascii="Arial Narrow" w:eastAsia="Calibri" w:hAnsi="Arial Narrow" w:cs="Times New Roman"/>
          <w:b/>
          <w:noProof/>
          <w:sz w:val="28"/>
          <w:szCs w:val="20"/>
          <w:lang w:eastAsia="es-MX"/>
        </w:rPr>
        <w:t>Historia</w:t>
      </w:r>
    </w:p>
    <w:p w:rsidR="00A415F2" w:rsidRPr="00A415F2" w:rsidRDefault="00A415F2" w:rsidP="00A415F2">
      <w:pPr>
        <w:spacing w:after="0" w:line="240" w:lineRule="auto"/>
        <w:jc w:val="center"/>
        <w:rPr>
          <w:rFonts w:ascii="Arial Narrow" w:eastAsia="Calibri" w:hAnsi="Arial Narrow" w:cs="Times New Roman"/>
          <w:b/>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5130"/>
      </w:tblGrid>
      <w:tr w:rsidR="00A415F2" w:rsidRPr="00A415F2" w:rsidTr="0074182A">
        <w:tc>
          <w:tcPr>
            <w:tcW w:w="10800" w:type="dxa"/>
            <w:gridSpan w:val="2"/>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México al final del siglo XX y los albores del XXI</w:t>
            </w:r>
          </w:p>
        </w:tc>
      </w:tr>
      <w:tr w:rsidR="00A415F2" w:rsidRPr="00A415F2" w:rsidTr="0074182A">
        <w:tc>
          <w:tcPr>
            <w:tcW w:w="5670"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Aprendizajes esperados:</w:t>
            </w:r>
          </w:p>
        </w:tc>
        <w:tc>
          <w:tcPr>
            <w:tcW w:w="5130"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Contenidos:</w:t>
            </w:r>
          </w:p>
        </w:tc>
      </w:tr>
      <w:tr w:rsidR="00A415F2" w:rsidRPr="00A415F2" w:rsidTr="0074182A">
        <w:tc>
          <w:tcPr>
            <w:tcW w:w="5670" w:type="dxa"/>
            <w:shd w:val="clear" w:color="auto" w:fill="CDCDFF"/>
          </w:tcPr>
          <w:p w:rsidR="00A415F2" w:rsidRPr="00A415F2" w:rsidRDefault="00A415F2" w:rsidP="00A415F2">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HelveticaNeue-Light"/>
                <w:sz w:val="18"/>
                <w:szCs w:val="18"/>
                <w:lang w:eastAsia="es-MX"/>
              </w:rPr>
              <w:t>- Investiga aspectos de la cultura y la vida cotidiana del pasado y valora su importancia.</w:t>
            </w:r>
          </w:p>
        </w:tc>
        <w:tc>
          <w:tcPr>
            <w:tcW w:w="5130" w:type="dxa"/>
            <w:shd w:val="clear" w:color="auto" w:fill="CDCDFF"/>
          </w:tcPr>
          <w:p w:rsidR="00A415F2" w:rsidRPr="00A415F2" w:rsidRDefault="00A415F2" w:rsidP="00A415F2">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A415F2">
              <w:rPr>
                <w:rFonts w:ascii="Arial Narrow" w:eastAsia="Calibri" w:hAnsi="Arial Narrow" w:cs="TrebuchetMS-SC700"/>
                <w:b/>
                <w:color w:val="0000FF"/>
                <w:sz w:val="18"/>
                <w:szCs w:val="18"/>
                <w:lang w:eastAsia="es-MX"/>
              </w:rPr>
              <w:t>Temas para analizar y reflexionar</w:t>
            </w:r>
          </w:p>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HelveticaNeue-Light-SC700"/>
                <w:color w:val="000000"/>
                <w:sz w:val="18"/>
                <w:szCs w:val="18"/>
                <w:lang w:eastAsia="es-MX"/>
              </w:rPr>
              <w:t>- Los retos de la niñez mexicana.</w:t>
            </w:r>
          </w:p>
        </w:tc>
      </w:tr>
      <w:tr w:rsidR="00A415F2" w:rsidRPr="00A415F2" w:rsidTr="0074182A">
        <w:tc>
          <w:tcPr>
            <w:tcW w:w="10800" w:type="dxa"/>
            <w:gridSpan w:val="2"/>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 xml:space="preserve">Competencias que se favorecen: </w:t>
            </w:r>
          </w:p>
        </w:tc>
      </w:tr>
      <w:tr w:rsidR="00A415F2" w:rsidRPr="00A415F2" w:rsidTr="0074182A">
        <w:tc>
          <w:tcPr>
            <w:tcW w:w="10800" w:type="dxa"/>
            <w:gridSpan w:val="2"/>
            <w:shd w:val="clear" w:color="auto" w:fill="CDCDFF"/>
          </w:tcPr>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Comprensión del tiempo y del espacio históricos.            - Manejo de información histórica.             - Formación de una  conciencia histórica para la convivencia.</w:t>
            </w:r>
          </w:p>
        </w:tc>
      </w:tr>
    </w:tbl>
    <w:p w:rsidR="00A415F2" w:rsidRPr="00A415F2" w:rsidRDefault="00A415F2" w:rsidP="00A415F2">
      <w:pPr>
        <w:spacing w:after="0" w:line="240" w:lineRule="auto"/>
        <w:jc w:val="right"/>
        <w:rPr>
          <w:rFonts w:ascii="Arial Narrow" w:eastAsia="Calibri" w:hAnsi="Arial Narrow" w:cs="Times New Roman"/>
          <w:b/>
          <w:noProof/>
          <w:color w:val="000000"/>
          <w:sz w:val="20"/>
          <w:szCs w:val="20"/>
          <w:lang w:eastAsia="es-MX"/>
        </w:rPr>
      </w:pPr>
    </w:p>
    <w:p w:rsidR="00A415F2" w:rsidRPr="00A415F2" w:rsidRDefault="00A415F2" w:rsidP="00A415F2">
      <w:pPr>
        <w:spacing w:after="0" w:line="240" w:lineRule="auto"/>
        <w:jc w:val="right"/>
        <w:rPr>
          <w:rFonts w:ascii="Arial Narrow" w:eastAsia="Calibri" w:hAnsi="Arial Narrow" w:cs="Times New Roman"/>
          <w:b/>
          <w:noProof/>
          <w:sz w:val="20"/>
          <w:szCs w:val="20"/>
          <w:lang w:eastAsia="es-MX"/>
        </w:rPr>
      </w:pPr>
      <w:r w:rsidRPr="00A415F2">
        <w:rPr>
          <w:rFonts w:ascii="Arial Narrow" w:eastAsia="Calibri" w:hAnsi="Arial Narrow" w:cs="Times New Roman"/>
          <w:b/>
          <w:noProof/>
          <w:color w:val="000000"/>
          <w:sz w:val="20"/>
          <w:szCs w:val="20"/>
          <w:lang w:eastAsia="es-MX"/>
        </w:rPr>
        <w:t xml:space="preserve">Sesión 1 </w:t>
      </w:r>
      <w:r w:rsidRPr="00A415F2">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0"/>
        <w:gridCol w:w="2879"/>
        <w:gridCol w:w="1981"/>
      </w:tblGrid>
      <w:tr w:rsidR="00A415F2" w:rsidRPr="00A415F2" w:rsidTr="0074182A">
        <w:trPr>
          <w:trHeight w:val="151"/>
        </w:trPr>
        <w:tc>
          <w:tcPr>
            <w:tcW w:w="2750"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sz w:val="20"/>
                <w:szCs w:val="20"/>
                <w:lang w:eastAsia="es-MX"/>
              </w:rPr>
            </w:pPr>
            <w:r w:rsidRPr="00A415F2">
              <w:rPr>
                <w:rFonts w:ascii="Arial Narrow" w:eastAsia="Calibri" w:hAnsi="Arial Narrow" w:cs="Times New Roman"/>
                <w:b/>
                <w:noProof/>
                <w:sz w:val="20"/>
                <w:szCs w:val="20"/>
                <w:lang w:eastAsia="es-MX"/>
              </w:rPr>
              <w:t>APRENDIZAJES ESPERADOS</w:t>
            </w:r>
          </w:p>
        </w:tc>
        <w:tc>
          <w:tcPr>
            <w:tcW w:w="1333"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sz w:val="20"/>
                <w:szCs w:val="20"/>
                <w:lang w:eastAsia="es-MX"/>
              </w:rPr>
            </w:pPr>
            <w:r w:rsidRPr="00A415F2">
              <w:rPr>
                <w:rFonts w:ascii="Arial Narrow" w:eastAsia="Calibri" w:hAnsi="Arial Narrow" w:cs="Times New Roman"/>
                <w:b/>
                <w:noProof/>
                <w:sz w:val="20"/>
                <w:szCs w:val="20"/>
                <w:lang w:eastAsia="es-MX"/>
              </w:rPr>
              <w:t>CONTENIDOS</w:t>
            </w:r>
          </w:p>
        </w:tc>
        <w:tc>
          <w:tcPr>
            <w:tcW w:w="917" w:type="pct"/>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sz w:val="20"/>
                <w:szCs w:val="20"/>
                <w:lang w:eastAsia="es-MX"/>
              </w:rPr>
            </w:pPr>
            <w:r w:rsidRPr="00A415F2">
              <w:rPr>
                <w:rFonts w:ascii="Arial Narrow" w:eastAsia="Calibri" w:hAnsi="Arial Narrow" w:cs="Times New Roman"/>
                <w:b/>
                <w:noProof/>
                <w:sz w:val="20"/>
                <w:szCs w:val="20"/>
                <w:lang w:eastAsia="es-MX"/>
              </w:rPr>
              <w:t>TEMA DE LA SESIÓN</w:t>
            </w:r>
          </w:p>
        </w:tc>
      </w:tr>
      <w:tr w:rsidR="00A415F2" w:rsidRPr="00A415F2" w:rsidTr="0074182A">
        <w:trPr>
          <w:trHeight w:val="39"/>
        </w:trPr>
        <w:tc>
          <w:tcPr>
            <w:tcW w:w="2750" w:type="pct"/>
            <w:shd w:val="clear" w:color="auto" w:fill="CDCDFF"/>
            <w:vAlign w:val="center"/>
          </w:tcPr>
          <w:p w:rsidR="00A415F2" w:rsidRPr="00A415F2" w:rsidRDefault="00A415F2" w:rsidP="00A415F2">
            <w:pPr>
              <w:spacing w:after="0" w:line="240" w:lineRule="auto"/>
              <w:rPr>
                <w:rFonts w:ascii="Arial Narrow" w:eastAsia="Calibri" w:hAnsi="Arial Narrow" w:cs="HelveticaNeue-Light"/>
                <w:sz w:val="20"/>
                <w:szCs w:val="20"/>
              </w:rPr>
            </w:pPr>
            <w:r w:rsidRPr="00A415F2">
              <w:rPr>
                <w:rFonts w:ascii="Arial Narrow" w:eastAsia="Calibri" w:hAnsi="Arial Narrow" w:cs="HelveticaNeue-Light"/>
                <w:sz w:val="18"/>
                <w:szCs w:val="20"/>
              </w:rPr>
              <w:t>Investiga aspectos de la cultura y la vida cotidiana del pasado y valora su importancia.</w:t>
            </w:r>
          </w:p>
        </w:tc>
        <w:tc>
          <w:tcPr>
            <w:tcW w:w="1333" w:type="pct"/>
            <w:shd w:val="clear" w:color="auto" w:fill="CDCDFF"/>
            <w:vAlign w:val="center"/>
          </w:tcPr>
          <w:p w:rsidR="00A415F2" w:rsidRPr="00A415F2" w:rsidRDefault="00A415F2" w:rsidP="00A415F2">
            <w:pPr>
              <w:spacing w:after="0" w:line="240" w:lineRule="auto"/>
              <w:rPr>
                <w:rFonts w:ascii="Arial Narrow" w:eastAsia="Calibri" w:hAnsi="Arial Narrow" w:cs="HelveticaNeue-Light"/>
                <w:sz w:val="20"/>
                <w:szCs w:val="20"/>
              </w:rPr>
            </w:pPr>
            <w:r w:rsidRPr="00A415F2">
              <w:rPr>
                <w:rFonts w:ascii="Arial Narrow" w:eastAsia="Calibri" w:hAnsi="Arial Narrow" w:cs="HelveticaNeue-Light"/>
                <w:sz w:val="20"/>
                <w:szCs w:val="20"/>
              </w:rPr>
              <w:t>Los retos de la niñez mexicana.</w:t>
            </w:r>
          </w:p>
        </w:tc>
        <w:tc>
          <w:tcPr>
            <w:tcW w:w="917" w:type="pct"/>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noProof/>
                <w:sz w:val="20"/>
                <w:szCs w:val="20"/>
                <w:lang w:eastAsia="es-MX"/>
              </w:rPr>
            </w:pPr>
            <w:r w:rsidRPr="00A415F2">
              <w:rPr>
                <w:rFonts w:ascii="Arial Narrow" w:eastAsia="Calibri" w:hAnsi="Arial Narrow" w:cs="Times New Roman"/>
                <w:noProof/>
                <w:sz w:val="20"/>
                <w:szCs w:val="20"/>
                <w:lang w:eastAsia="es-MX"/>
              </w:rPr>
              <w:t>La niñez del siglo XXI.</w:t>
            </w:r>
          </w:p>
        </w:tc>
      </w:tr>
    </w:tbl>
    <w:p w:rsidR="00A415F2" w:rsidRPr="00A415F2" w:rsidRDefault="00A415F2" w:rsidP="00A415F2">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A415F2" w:rsidRPr="00A415F2"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EVALUACIÓN</w:t>
            </w:r>
          </w:p>
        </w:tc>
      </w:tr>
      <w:tr w:rsidR="00A415F2" w:rsidRPr="00A415F2" w:rsidTr="0074182A">
        <w:trPr>
          <w:trHeight w:val="714"/>
        </w:trPr>
        <w:tc>
          <w:tcPr>
            <w:tcW w:w="4083" w:type="pct"/>
            <w:vMerge w:val="restart"/>
            <w:tcBorders>
              <w:top w:val="single" w:sz="4" w:space="0" w:color="000000"/>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INICIO </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Preguntar: ¿Cuál es la situación real de la niñez mexicana actualmente?, ¿cuáles son los principales retos sobre la niñez en México?</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b/>
                <w:bCs/>
                <w:sz w:val="20"/>
                <w:szCs w:val="20"/>
              </w:rPr>
              <w:t>DESARROLLO</w:t>
            </w:r>
          </w:p>
          <w:p w:rsidR="00A415F2" w:rsidRPr="00A415F2" w:rsidRDefault="00A415F2" w:rsidP="00A415F2">
            <w:pPr>
              <w:spacing w:after="0" w:line="240" w:lineRule="auto"/>
              <w:rPr>
                <w:rFonts w:ascii="Arial Narrow" w:eastAsia="Calibri" w:hAnsi="Arial Narrow" w:cs="Times New Roman"/>
                <w:bCs/>
                <w:i/>
                <w:sz w:val="20"/>
                <w:szCs w:val="20"/>
              </w:rPr>
            </w:pPr>
            <w:r w:rsidRPr="00A415F2">
              <w:rPr>
                <w:rFonts w:ascii="Arial Narrow" w:eastAsia="Calibri" w:hAnsi="Arial Narrow" w:cs="Times New Roman"/>
                <w:bCs/>
                <w:sz w:val="20"/>
                <w:szCs w:val="20"/>
              </w:rPr>
              <w:t xml:space="preserve">Explicar: </w:t>
            </w:r>
            <w:r w:rsidRPr="00A415F2">
              <w:rPr>
                <w:rFonts w:ascii="Arial Narrow" w:eastAsia="Calibri" w:hAnsi="Arial Narrow" w:cs="Times New Roman"/>
                <w:bCs/>
                <w:i/>
                <w:sz w:val="20"/>
                <w:szCs w:val="20"/>
              </w:rPr>
              <w:t xml:space="preserve">La seguridad de los niños es responsabilidad de sus parientes adultos o de las autoridades, en caso de faltar aquéllos. Pero la realidad es que cada día hay más infantes en condiciones de extrema vulnerabilidad. Abandonados por sus padres y asediados por un entorno ofensivo, los menores se las tienen que arreglar como pueden para sobrevivir. </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Cs/>
                <w:sz w:val="20"/>
                <w:szCs w:val="20"/>
              </w:rPr>
              <w:t>Entregar imágenes para que las peguen en su cuaderno y escriban qué derecho de los niños y niñas se representa en cada una.</w:t>
            </w:r>
          </w:p>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CIERRE</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RECURSO.- </w:t>
            </w:r>
            <w:r w:rsidRPr="00A415F2">
              <w:rPr>
                <w:rFonts w:ascii="Arial Narrow" w:eastAsia="Calibri" w:hAnsi="Arial Narrow" w:cs="Times New Roman"/>
                <w:sz w:val="20"/>
                <w:szCs w:val="20"/>
              </w:rPr>
              <w:t>Ejercicio.</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b/>
                <w:sz w:val="20"/>
                <w:szCs w:val="20"/>
              </w:rPr>
              <w:t xml:space="preserve">CRITERIO.- </w:t>
            </w:r>
            <w:r w:rsidRPr="00A415F2">
              <w:rPr>
                <w:rFonts w:ascii="Arial Narrow" w:eastAsia="Calibri" w:hAnsi="Arial Narrow" w:cs="Times New Roman"/>
                <w:sz w:val="20"/>
                <w:szCs w:val="20"/>
              </w:rPr>
              <w:t>Identifican los retos de la niñez mexicana.</w:t>
            </w:r>
          </w:p>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110"/>
        </w:trPr>
        <w:tc>
          <w:tcPr>
            <w:tcW w:w="4083" w:type="pct"/>
            <w:vMerge/>
            <w:tcBorders>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A415F2" w:rsidRPr="00A415F2" w:rsidRDefault="00A415F2" w:rsidP="00A415F2">
            <w:pPr>
              <w:spacing w:after="0" w:line="240" w:lineRule="auto"/>
              <w:jc w:val="center"/>
              <w:rPr>
                <w:rFonts w:ascii="Arial Narrow" w:eastAsia="Calibri" w:hAnsi="Arial Narrow" w:cs="Times New Roman"/>
                <w:b/>
                <w:sz w:val="20"/>
                <w:szCs w:val="20"/>
              </w:rPr>
            </w:pPr>
            <w:r w:rsidRPr="00A415F2">
              <w:rPr>
                <w:rFonts w:ascii="Arial Narrow" w:eastAsia="Calibri" w:hAnsi="Arial Narrow" w:cs="Times New Roman"/>
                <w:b/>
                <w:sz w:val="20"/>
                <w:szCs w:val="20"/>
              </w:rPr>
              <w:t>RECURSOS DIDÁCTICOS</w:t>
            </w:r>
          </w:p>
        </w:tc>
      </w:tr>
      <w:tr w:rsidR="00A415F2" w:rsidRPr="00A415F2" w:rsidTr="0074182A">
        <w:trPr>
          <w:trHeight w:val="714"/>
        </w:trPr>
        <w:tc>
          <w:tcPr>
            <w:tcW w:w="4083" w:type="pct"/>
            <w:vMerge/>
            <w:tcBorders>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Ejercicios.</w:t>
            </w:r>
          </w:p>
        </w:tc>
      </w:tr>
      <w:tr w:rsidR="00A415F2" w:rsidRPr="00A415F2"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bCs/>
                <w:color w:val="365F91"/>
                <w:sz w:val="20"/>
                <w:szCs w:val="20"/>
              </w:rPr>
            </w:pPr>
            <w:r w:rsidRPr="00A415F2">
              <w:rPr>
                <w:rFonts w:ascii="Arial Narrow" w:eastAsia="Calibri" w:hAnsi="Arial Narrow" w:cs="Times New Roman"/>
                <w:b/>
                <w:bCs/>
                <w:sz w:val="20"/>
                <w:szCs w:val="20"/>
              </w:rPr>
              <w:t xml:space="preserve">PÁGINAS DEL LIBRO DEL ALUMNO.- </w:t>
            </w:r>
            <w:r w:rsidRPr="00A415F2">
              <w:rPr>
                <w:rFonts w:ascii="Arial Narrow" w:eastAsia="Calibri" w:hAnsi="Arial Narrow" w:cs="Times New Roman"/>
                <w:bCs/>
                <w:sz w:val="20"/>
                <w:szCs w:val="20"/>
              </w:rPr>
              <w:t xml:space="preserve">  182-183</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sz w:val="18"/>
                <w:szCs w:val="18"/>
              </w:rPr>
            </w:pPr>
          </w:p>
        </w:tc>
      </w:tr>
    </w:tbl>
    <w:p w:rsidR="00A415F2" w:rsidRPr="00A415F2" w:rsidRDefault="00A415F2" w:rsidP="00A415F2">
      <w:pPr>
        <w:spacing w:after="0" w:line="240" w:lineRule="auto"/>
        <w:jc w:val="center"/>
        <w:rPr>
          <w:rFonts w:ascii="Arial Narrow" w:eastAsia="Calibri" w:hAnsi="Arial Narrow" w:cs="Times New Roman"/>
          <w:noProof/>
          <w:sz w:val="20"/>
          <w:szCs w:val="20"/>
          <w:lang w:eastAsia="es-MX"/>
        </w:rPr>
      </w:pPr>
    </w:p>
    <w:p w:rsidR="00A415F2" w:rsidRPr="00A415F2" w:rsidRDefault="00A415F2" w:rsidP="00A415F2">
      <w:pPr>
        <w:spacing w:after="0" w:line="240" w:lineRule="auto"/>
        <w:jc w:val="center"/>
        <w:rPr>
          <w:rFonts w:ascii="Arial Narrow" w:eastAsia="Calibri" w:hAnsi="Arial Narrow" w:cs="Times New Roman"/>
          <w:noProof/>
          <w:sz w:val="20"/>
          <w:szCs w:val="20"/>
          <w:lang w:eastAsia="es-MX"/>
        </w:rPr>
      </w:pPr>
    </w:p>
    <w:p w:rsidR="00A415F2" w:rsidRPr="00A415F2" w:rsidRDefault="00A415F2" w:rsidP="00A415F2">
      <w:pPr>
        <w:spacing w:after="0" w:line="240" w:lineRule="auto"/>
        <w:jc w:val="center"/>
        <w:rPr>
          <w:rFonts w:ascii="Arial Narrow" w:eastAsia="Calibri" w:hAnsi="Arial Narrow" w:cs="Times New Roman"/>
          <w:b/>
          <w:sz w:val="28"/>
          <w:szCs w:val="20"/>
        </w:rPr>
      </w:pPr>
      <w:r w:rsidRPr="00A415F2">
        <w:rPr>
          <w:rFonts w:ascii="Arial Narrow" w:eastAsia="Calibri" w:hAnsi="Arial Narrow" w:cs="Times New Roman"/>
          <w:b/>
          <w:sz w:val="28"/>
          <w:szCs w:val="20"/>
        </w:rPr>
        <w:t>Formación Cívica y Ética</w:t>
      </w:r>
    </w:p>
    <w:p w:rsidR="00A415F2" w:rsidRPr="00A415F2" w:rsidRDefault="00A415F2" w:rsidP="00A415F2">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160"/>
        <w:gridCol w:w="6480"/>
      </w:tblGrid>
      <w:tr w:rsidR="00A415F2" w:rsidRPr="00A415F2" w:rsidTr="0074182A">
        <w:tc>
          <w:tcPr>
            <w:tcW w:w="10800" w:type="dxa"/>
            <w:gridSpan w:val="3"/>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La solución de conflictos sin violencia y con apego a los derechos humanos</w:t>
            </w:r>
          </w:p>
        </w:tc>
      </w:tr>
      <w:tr w:rsidR="00A415F2" w:rsidRPr="00A415F2" w:rsidTr="0074182A">
        <w:tc>
          <w:tcPr>
            <w:tcW w:w="2160"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Aprendizajes esperados:</w:t>
            </w:r>
          </w:p>
        </w:tc>
        <w:tc>
          <w:tcPr>
            <w:tcW w:w="2160"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Ámbito:</w:t>
            </w:r>
          </w:p>
        </w:tc>
        <w:tc>
          <w:tcPr>
            <w:tcW w:w="6480" w:type="dxa"/>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Contenidos:</w:t>
            </w:r>
          </w:p>
        </w:tc>
      </w:tr>
      <w:tr w:rsidR="00A415F2" w:rsidRPr="00A415F2" w:rsidTr="0074182A">
        <w:trPr>
          <w:trHeight w:val="208"/>
        </w:trPr>
        <w:tc>
          <w:tcPr>
            <w:tcW w:w="2160" w:type="dxa"/>
            <w:shd w:val="clear" w:color="auto" w:fill="CDCDFF"/>
            <w:vAlign w:val="center"/>
          </w:tcPr>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xml:space="preserve">- Participa en actividades que </w:t>
            </w:r>
            <w:r w:rsidRPr="00A415F2">
              <w:rPr>
                <w:rFonts w:ascii="Arial Narrow" w:eastAsia="Calibri" w:hAnsi="Arial Narrow" w:cs="Times New Roman"/>
                <w:noProof/>
                <w:color w:val="000000"/>
                <w:sz w:val="18"/>
                <w:szCs w:val="18"/>
                <w:lang w:eastAsia="es-MX"/>
              </w:rPr>
              <w:lastRenderedPageBreak/>
              <w:t>exigen la puesta en marcha del trabajo colaborativo.</w:t>
            </w:r>
          </w:p>
        </w:tc>
        <w:tc>
          <w:tcPr>
            <w:tcW w:w="2160" w:type="dxa"/>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lastRenderedPageBreak/>
              <w:t>Transversal</w:t>
            </w:r>
          </w:p>
        </w:tc>
        <w:tc>
          <w:tcPr>
            <w:tcW w:w="6480" w:type="dxa"/>
            <w:shd w:val="clear" w:color="auto" w:fill="CDCDFF"/>
            <w:vAlign w:val="center"/>
          </w:tcPr>
          <w:p w:rsidR="00A415F2" w:rsidRPr="00A415F2" w:rsidRDefault="00A415F2" w:rsidP="00A415F2">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A415F2">
              <w:rPr>
                <w:rFonts w:ascii="Arial Narrow" w:eastAsia="Calibri" w:hAnsi="Arial Narrow" w:cs="TrebuchetMS-SC700"/>
                <w:b/>
                <w:color w:val="0000FF"/>
                <w:sz w:val="18"/>
                <w:szCs w:val="18"/>
                <w:lang w:eastAsia="es-MX"/>
              </w:rPr>
              <w:t>Dialogar</w:t>
            </w:r>
          </w:p>
          <w:p w:rsidR="00A415F2" w:rsidRPr="00A415F2" w:rsidRDefault="00A415F2" w:rsidP="00A415F2">
            <w:pPr>
              <w:autoSpaceDE w:val="0"/>
              <w:autoSpaceDN w:val="0"/>
              <w:adjustRightInd w:val="0"/>
              <w:spacing w:after="0" w:line="240" w:lineRule="auto"/>
              <w:rPr>
                <w:rFonts w:ascii="Arial Narrow" w:eastAsia="Calibri" w:hAnsi="Arial Narrow" w:cs="Times New Roman"/>
                <w:b/>
                <w:noProof/>
                <w:color w:val="000000"/>
                <w:sz w:val="18"/>
                <w:szCs w:val="18"/>
                <w:lang w:eastAsia="es-MX"/>
              </w:rPr>
            </w:pPr>
            <w:r w:rsidRPr="00A415F2">
              <w:rPr>
                <w:rFonts w:ascii="Arial Narrow" w:eastAsia="Calibri" w:hAnsi="Arial Narrow" w:cs="HelveticaNeue-Light"/>
                <w:color w:val="000000"/>
                <w:sz w:val="18"/>
                <w:szCs w:val="18"/>
                <w:lang w:eastAsia="es-MX"/>
              </w:rPr>
              <w:lastRenderedPageBreak/>
              <w:t>Cuál es el papel del conocimiento, de la creatividad, de la honestidad y del trabajo colaborativo para que una iniciativa ciudadana funcione. Qué cualidades y valores necesita quien se dedica a una iniciativa: responsabilidad, sentido social y de servicio, respeto a la legalidad.</w:t>
            </w:r>
          </w:p>
        </w:tc>
      </w:tr>
      <w:tr w:rsidR="00A415F2" w:rsidRPr="00A415F2" w:rsidTr="0074182A">
        <w:tc>
          <w:tcPr>
            <w:tcW w:w="10800" w:type="dxa"/>
            <w:gridSpan w:val="3"/>
            <w:shd w:val="clear" w:color="auto" w:fill="0000FF"/>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lastRenderedPageBreak/>
              <w:t xml:space="preserve">Competencias que se favorecen: </w:t>
            </w:r>
          </w:p>
        </w:tc>
      </w:tr>
      <w:tr w:rsidR="00A415F2" w:rsidRPr="00A415F2" w:rsidTr="0074182A">
        <w:tc>
          <w:tcPr>
            <w:tcW w:w="10800" w:type="dxa"/>
            <w:gridSpan w:val="3"/>
            <w:shd w:val="clear" w:color="auto" w:fill="CDCDFF"/>
          </w:tcPr>
          <w:p w:rsidR="00A415F2" w:rsidRPr="00A415F2" w:rsidRDefault="00A415F2" w:rsidP="00A415F2">
            <w:pPr>
              <w:spacing w:after="0" w:line="240" w:lineRule="auto"/>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Manejo y resolución de conflictos.                                                                           - Participación social y política.</w:t>
            </w:r>
          </w:p>
        </w:tc>
      </w:tr>
    </w:tbl>
    <w:p w:rsidR="00A415F2" w:rsidRPr="00A415F2" w:rsidRDefault="00A415F2" w:rsidP="00A415F2">
      <w:pPr>
        <w:spacing w:after="0" w:line="240" w:lineRule="auto"/>
        <w:jc w:val="right"/>
        <w:rPr>
          <w:rFonts w:ascii="Arial Narrow" w:eastAsia="Calibri" w:hAnsi="Arial Narrow" w:cs="Times New Roman"/>
          <w:b/>
          <w:noProof/>
          <w:color w:val="000000"/>
          <w:sz w:val="20"/>
          <w:szCs w:val="20"/>
          <w:lang w:eastAsia="es-MX"/>
        </w:rPr>
      </w:pPr>
    </w:p>
    <w:p w:rsidR="00A415F2" w:rsidRPr="00A415F2" w:rsidRDefault="00A415F2" w:rsidP="00A415F2">
      <w:pPr>
        <w:spacing w:after="0" w:line="240" w:lineRule="auto"/>
        <w:jc w:val="right"/>
        <w:rPr>
          <w:rFonts w:ascii="Arial Narrow" w:eastAsia="Calibri" w:hAnsi="Arial Narrow" w:cs="Times New Roman"/>
          <w:b/>
          <w:noProof/>
          <w:sz w:val="20"/>
          <w:szCs w:val="20"/>
          <w:lang w:eastAsia="es-MX"/>
        </w:rPr>
      </w:pPr>
      <w:r w:rsidRPr="00A415F2">
        <w:rPr>
          <w:rFonts w:ascii="Arial Narrow" w:eastAsia="Calibri" w:hAnsi="Arial Narrow" w:cs="Times New Roman"/>
          <w:b/>
          <w:noProof/>
          <w:color w:val="000000"/>
          <w:sz w:val="20"/>
          <w:szCs w:val="20"/>
          <w:lang w:eastAsia="es-MX"/>
        </w:rPr>
        <w:t xml:space="preserve">Sesión 1 </w:t>
      </w:r>
      <w:r w:rsidRPr="00A415F2">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5851"/>
        <w:gridCol w:w="1981"/>
      </w:tblGrid>
      <w:tr w:rsidR="00A415F2" w:rsidRPr="00A415F2" w:rsidTr="0074182A">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 DE LA SESIÓN</w:t>
            </w:r>
          </w:p>
        </w:tc>
      </w:tr>
      <w:tr w:rsidR="00A415F2" w:rsidRPr="00A415F2" w:rsidTr="0074182A">
        <w:trPr>
          <w:trHeight w:val="658"/>
        </w:trPr>
        <w:tc>
          <w:tcPr>
            <w:tcW w:w="1374" w:type="pct"/>
            <w:tcBorders>
              <w:top w:val="single" w:sz="4" w:space="0" w:color="000000"/>
              <w:left w:val="single" w:sz="4" w:space="0" w:color="000000"/>
              <w:bottom w:val="single" w:sz="4" w:space="0" w:color="000000"/>
              <w:right w:val="single" w:sz="4" w:space="0" w:color="000000"/>
            </w:tcBorders>
            <w:shd w:val="clear" w:color="auto" w:fill="CDCDFF"/>
            <w:vAlign w:val="center"/>
            <w:hideMark/>
          </w:tcPr>
          <w:p w:rsidR="00A415F2" w:rsidRPr="00A415F2" w:rsidRDefault="00A415F2" w:rsidP="00A415F2">
            <w:pPr>
              <w:autoSpaceDE w:val="0"/>
              <w:autoSpaceDN w:val="0"/>
              <w:adjustRightInd w:val="0"/>
              <w:spacing w:after="0" w:line="240" w:lineRule="auto"/>
              <w:rPr>
                <w:rFonts w:ascii="Arial Narrow" w:eastAsia="Calibri" w:hAnsi="Arial Narrow" w:cs="HelveticaNeue-Light"/>
                <w:sz w:val="20"/>
                <w:szCs w:val="20"/>
                <w:lang w:eastAsia="es-MX"/>
              </w:rPr>
            </w:pPr>
            <w:r w:rsidRPr="00A415F2">
              <w:rPr>
                <w:rFonts w:ascii="Arial Narrow" w:eastAsia="Calibri" w:hAnsi="Arial Narrow" w:cs="HelveticaNeue-Light"/>
                <w:sz w:val="20"/>
                <w:szCs w:val="20"/>
                <w:lang w:eastAsia="es-MX"/>
              </w:rPr>
              <w:t>Participa en actividades que exigen la puesta en marcha del trabajo colaborativo.</w:t>
            </w:r>
          </w:p>
        </w:tc>
        <w:tc>
          <w:tcPr>
            <w:tcW w:w="2709" w:type="pct"/>
            <w:tcBorders>
              <w:top w:val="single" w:sz="4" w:space="0" w:color="000000"/>
              <w:left w:val="single" w:sz="4" w:space="0" w:color="000000"/>
              <w:bottom w:val="single" w:sz="4" w:space="0" w:color="000000"/>
              <w:right w:val="single" w:sz="4" w:space="0" w:color="000000"/>
            </w:tcBorders>
            <w:shd w:val="clear" w:color="auto" w:fill="CDCDFF"/>
            <w:vAlign w:val="center"/>
            <w:hideMark/>
          </w:tcPr>
          <w:p w:rsidR="00A415F2" w:rsidRPr="00A415F2" w:rsidRDefault="00A415F2" w:rsidP="00A415F2">
            <w:pPr>
              <w:autoSpaceDE w:val="0"/>
              <w:autoSpaceDN w:val="0"/>
              <w:adjustRightInd w:val="0"/>
              <w:spacing w:after="0" w:line="240" w:lineRule="auto"/>
              <w:rPr>
                <w:rFonts w:ascii="Arial Narrow" w:eastAsia="Calibri" w:hAnsi="Arial Narrow" w:cs="HelveticaNeue-Light"/>
                <w:sz w:val="20"/>
                <w:szCs w:val="20"/>
                <w:lang w:eastAsia="es-MX"/>
              </w:rPr>
            </w:pPr>
            <w:r w:rsidRPr="00A415F2">
              <w:rPr>
                <w:rFonts w:ascii="Arial Narrow" w:eastAsia="Calibri" w:hAnsi="Arial Narrow" w:cs="HelveticaNeue-Light"/>
                <w:sz w:val="18"/>
                <w:szCs w:val="20"/>
                <w:lang w:eastAsia="es-MX"/>
              </w:rPr>
              <w:t>Cuál es el papel del conocimiento, de la creatividad, de la honestidad y del trabajo colaborativo para que una iniciativa ciudadana funcione. Qué cualidades y valores necesita quien se dedica a una iniciativa: responsabilidad, sentido social y de servicio, respeto a la legalidad.</w:t>
            </w:r>
          </w:p>
        </w:tc>
        <w:tc>
          <w:tcPr>
            <w:tcW w:w="917" w:type="pct"/>
            <w:tcBorders>
              <w:top w:val="single" w:sz="4" w:space="0" w:color="000000"/>
              <w:left w:val="single" w:sz="4" w:space="0" w:color="000000"/>
              <w:bottom w:val="single" w:sz="4" w:space="0" w:color="000000"/>
              <w:right w:val="single" w:sz="4" w:space="0" w:color="000000"/>
            </w:tcBorders>
            <w:shd w:val="clear" w:color="auto" w:fill="CDCDFF"/>
            <w:vAlign w:val="center"/>
            <w:hideMark/>
          </w:tcPr>
          <w:p w:rsidR="00A415F2" w:rsidRPr="00A415F2" w:rsidRDefault="00A415F2" w:rsidP="00A415F2">
            <w:pPr>
              <w:spacing w:after="0" w:line="240" w:lineRule="auto"/>
              <w:jc w:val="center"/>
              <w:rPr>
                <w:rFonts w:ascii="Arial Narrow" w:eastAsia="Calibri" w:hAnsi="Arial Narrow" w:cs="Times New Roman"/>
                <w:sz w:val="20"/>
                <w:szCs w:val="20"/>
              </w:rPr>
            </w:pPr>
            <w:r w:rsidRPr="00A415F2">
              <w:rPr>
                <w:rFonts w:ascii="Arial Narrow" w:eastAsia="Calibri" w:hAnsi="Arial Narrow" w:cs="Times New Roman"/>
                <w:sz w:val="20"/>
                <w:szCs w:val="20"/>
              </w:rPr>
              <w:t>Iniciativa ciudadana.</w:t>
            </w:r>
          </w:p>
        </w:tc>
      </w:tr>
    </w:tbl>
    <w:p w:rsidR="00A415F2" w:rsidRPr="00A415F2" w:rsidRDefault="00A415F2" w:rsidP="00A415F2">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A415F2" w:rsidRPr="00A415F2"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EVALUACIÓN</w:t>
            </w:r>
          </w:p>
        </w:tc>
      </w:tr>
      <w:tr w:rsidR="00A415F2" w:rsidRPr="00A415F2"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INICIO </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Calibri"/>
                <w:sz w:val="20"/>
                <w:szCs w:val="20"/>
              </w:rPr>
              <w:t xml:space="preserve">Preguntar: </w:t>
            </w:r>
            <w:r w:rsidRPr="00A415F2">
              <w:rPr>
                <w:rFonts w:ascii="Arial Narrow" w:eastAsia="Calibri" w:hAnsi="Arial Narrow" w:cs="Times New Roman"/>
                <w:sz w:val="20"/>
                <w:szCs w:val="20"/>
              </w:rPr>
              <w:t xml:space="preserve">La situación de Juan Pablo, ¿se realizará durante un corto tiempo?, ¿por qué?, ¿qué necesita hacer o conocer primero? </w:t>
            </w:r>
          </w:p>
          <w:p w:rsidR="00A415F2" w:rsidRPr="00A415F2" w:rsidRDefault="00A415F2" w:rsidP="00A415F2">
            <w:pPr>
              <w:spacing w:after="0" w:line="240" w:lineRule="auto"/>
              <w:rPr>
                <w:rFonts w:ascii="Arial Narrow" w:eastAsia="Calibri" w:hAnsi="Arial Narrow" w:cs="Times New Roman"/>
                <w:b/>
                <w:bCs/>
                <w:sz w:val="20"/>
                <w:szCs w:val="20"/>
              </w:rPr>
            </w:pPr>
            <w:r w:rsidRPr="00A415F2">
              <w:rPr>
                <w:rFonts w:ascii="Arial Narrow" w:eastAsia="Calibri" w:hAnsi="Arial Narrow" w:cs="Times New Roman"/>
                <w:b/>
                <w:bCs/>
                <w:sz w:val="20"/>
                <w:szCs w:val="20"/>
              </w:rPr>
              <w:t>DESARROLLO</w:t>
            </w:r>
          </w:p>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Times New Roman"/>
                <w:sz w:val="20"/>
                <w:szCs w:val="20"/>
              </w:rPr>
              <w:t xml:space="preserve">Explicar: </w:t>
            </w:r>
            <w:r w:rsidRPr="00A415F2">
              <w:rPr>
                <w:rFonts w:ascii="Arial Narrow" w:eastAsia="Calibri" w:hAnsi="Arial Narrow" w:cs="Times New Roman"/>
                <w:i/>
                <w:sz w:val="18"/>
                <w:szCs w:val="20"/>
              </w:rPr>
              <w:t>Cuando se toma la iniciativa de resolver una situación de su comunidad o entidad, como lo es en el caso de Juan Pablo, es muy importante que se esté bastante informado sobre el tema. Juan Pablo tiene primero que hacerse una serie de preguntas para recabar y delimitar la información necesaria, por ejemplo: ¿Qué es reforestación?, ¿qué es deforestación?, ¿qué consecuencias tiene la deforestación?, ¿cuáles son los beneficios de la reforestación?, ¿en qué condiciones se encuentra el suelo que se va a reforestar?, ¿qué tipo de plantas se pueden  utilizar?, ¿qué autoridades pueden ayudar al proyecto?</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Mencionar que Juan Pablo tiene que dar respuesta a todas esas preguntas para tener conocimiento del tema y así poder realizar de una mejor manera el proyecto. Estas personas tienen que tomar en cuenta que son los responsables de que su proyecto funcione, que tenga un sentido social y servicial con todas las personas, pero más que nada brinde respeto.</w:t>
            </w:r>
          </w:p>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CIERRE</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Organizar equipos de tres o cuatro integrantes para que analicen las necesidades o problemas que tenga la escuela.</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Indicar: Escribe en tu cuaderno una estrategia para disminuir el problema o favorecer la necesidad escolar.</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Investiga sobre el tema y las estrategias a utilizar.</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 xml:space="preserve">Elabora un cronograma de las probables actividades a realizar en la escuela. </w:t>
            </w:r>
          </w:p>
          <w:p w:rsidR="00A415F2" w:rsidRPr="00A415F2" w:rsidRDefault="00A415F2" w:rsidP="00A415F2">
            <w:pPr>
              <w:spacing w:after="0" w:line="240" w:lineRule="auto"/>
              <w:rPr>
                <w:rFonts w:ascii="Arial Narrow" w:eastAsia="Calibri" w:hAnsi="Arial Narrow" w:cs="Calibri"/>
                <w:sz w:val="20"/>
                <w:szCs w:val="20"/>
              </w:rPr>
            </w:pPr>
            <w:r w:rsidRPr="00A415F2">
              <w:rPr>
                <w:rFonts w:ascii="Arial Narrow" w:eastAsia="Calibri" w:hAnsi="Arial Narrow" w:cs="Times New Roman"/>
                <w:sz w:val="20"/>
                <w:szCs w:val="20"/>
              </w:rPr>
              <w:t>Invitar a que comenten sus cronogramas.</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
                <w:sz w:val="20"/>
                <w:szCs w:val="20"/>
              </w:rPr>
              <w:t xml:space="preserve">RECURSO.- </w:t>
            </w:r>
            <w:r w:rsidRPr="00A415F2">
              <w:rPr>
                <w:rFonts w:ascii="Arial Narrow" w:eastAsia="Calibri" w:hAnsi="Arial Narrow" w:cs="Times New Roman"/>
                <w:bCs/>
                <w:sz w:val="20"/>
                <w:szCs w:val="20"/>
              </w:rPr>
              <w:t>Cronograma.</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Times New Roman"/>
                <w:b/>
                <w:sz w:val="20"/>
                <w:szCs w:val="20"/>
              </w:rPr>
              <w:t xml:space="preserve">CRITERIO.- </w:t>
            </w:r>
            <w:r w:rsidRPr="00A415F2">
              <w:rPr>
                <w:rFonts w:ascii="Arial Narrow" w:eastAsia="Calibri" w:hAnsi="Arial Narrow" w:cs="Times New Roman"/>
                <w:bCs/>
                <w:sz w:val="20"/>
                <w:szCs w:val="20"/>
              </w:rPr>
              <w:t>Participan en la elaboración de un cronograma para ayudar en una necesidad escolar.</w:t>
            </w:r>
          </w:p>
          <w:p w:rsidR="00A415F2" w:rsidRPr="00A415F2" w:rsidRDefault="00A415F2" w:rsidP="00A415F2">
            <w:pPr>
              <w:spacing w:after="0" w:line="240" w:lineRule="auto"/>
              <w:rPr>
                <w:rFonts w:ascii="Arial Narrow" w:eastAsia="Calibri" w:hAnsi="Arial Narrow" w:cs="Times New Roman"/>
                <w:bCs/>
                <w:sz w:val="20"/>
                <w:szCs w:val="20"/>
              </w:rPr>
            </w:pPr>
          </w:p>
          <w:p w:rsidR="00A415F2" w:rsidRPr="00A415F2" w:rsidRDefault="00A415F2" w:rsidP="00A415F2">
            <w:pPr>
              <w:spacing w:after="0" w:line="240" w:lineRule="auto"/>
              <w:rPr>
                <w:rFonts w:ascii="Arial Narrow" w:eastAsia="Calibri" w:hAnsi="Arial Narrow" w:cs="Times New Roman"/>
                <w:bCs/>
                <w:sz w:val="20"/>
                <w:szCs w:val="20"/>
              </w:rPr>
            </w:pPr>
          </w:p>
        </w:tc>
      </w:tr>
      <w:tr w:rsidR="00A415F2" w:rsidRPr="00A415F2"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A415F2" w:rsidRPr="00A415F2" w:rsidRDefault="00A415F2" w:rsidP="00A415F2">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A415F2" w:rsidRPr="00A415F2" w:rsidRDefault="00A415F2" w:rsidP="00A415F2">
            <w:pPr>
              <w:spacing w:after="0" w:line="240" w:lineRule="auto"/>
              <w:jc w:val="center"/>
              <w:rPr>
                <w:rFonts w:ascii="Arial Narrow" w:eastAsia="Calibri" w:hAnsi="Arial Narrow" w:cs="Times New Roman"/>
                <w:b/>
                <w:sz w:val="20"/>
                <w:szCs w:val="20"/>
              </w:rPr>
            </w:pPr>
            <w:r w:rsidRPr="00A415F2">
              <w:rPr>
                <w:rFonts w:ascii="Arial Narrow" w:eastAsia="Calibri" w:hAnsi="Arial Narrow" w:cs="Times New Roman"/>
                <w:b/>
                <w:sz w:val="20"/>
                <w:szCs w:val="20"/>
              </w:rPr>
              <w:t>RECURSOS DIDÁCTICOS</w:t>
            </w:r>
          </w:p>
        </w:tc>
      </w:tr>
      <w:tr w:rsidR="00A415F2" w:rsidRPr="00A415F2"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A415F2" w:rsidRPr="00A415F2" w:rsidRDefault="00A415F2" w:rsidP="00A415F2">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A415F2" w:rsidRPr="00A415F2" w:rsidRDefault="00A415F2" w:rsidP="00A415F2">
            <w:pPr>
              <w:spacing w:after="0" w:line="240" w:lineRule="auto"/>
              <w:rPr>
                <w:rFonts w:ascii="Arial Narrow" w:eastAsia="Calibri" w:hAnsi="Arial Narrow" w:cs="Times New Roman"/>
                <w:b/>
                <w:bCs/>
                <w:color w:val="365F91"/>
                <w:sz w:val="20"/>
                <w:szCs w:val="20"/>
              </w:rPr>
            </w:pPr>
            <w:r w:rsidRPr="00A415F2">
              <w:rPr>
                <w:rFonts w:ascii="Arial Narrow" w:eastAsia="Calibri" w:hAnsi="Arial Narrow" w:cs="Times New Roman"/>
                <w:b/>
                <w:bCs/>
                <w:sz w:val="20"/>
                <w:szCs w:val="20"/>
              </w:rPr>
              <w:t>PÁGINAS DEL LIBRO DEL ALUMNO.- 188-197</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sz w:val="18"/>
                <w:szCs w:val="18"/>
              </w:rPr>
            </w:pPr>
          </w:p>
        </w:tc>
      </w:tr>
    </w:tbl>
    <w:p w:rsidR="00A415F2" w:rsidRPr="00A415F2" w:rsidRDefault="00A415F2" w:rsidP="00A415F2">
      <w:pPr>
        <w:spacing w:after="0" w:line="240" w:lineRule="auto"/>
        <w:jc w:val="center"/>
        <w:rPr>
          <w:rFonts w:ascii="Arial Narrow" w:eastAsia="Calibri" w:hAnsi="Arial Narrow" w:cs="Times New Roman"/>
          <w:noProof/>
          <w:sz w:val="20"/>
          <w:szCs w:val="20"/>
          <w:lang w:eastAsia="es-MX"/>
        </w:rPr>
      </w:pPr>
    </w:p>
    <w:p w:rsidR="00A415F2" w:rsidRPr="00A415F2" w:rsidRDefault="00A415F2" w:rsidP="00A415F2">
      <w:pPr>
        <w:spacing w:after="0" w:line="240" w:lineRule="auto"/>
        <w:jc w:val="center"/>
        <w:rPr>
          <w:rFonts w:ascii="Arial Narrow" w:eastAsia="Calibri" w:hAnsi="Arial Narrow" w:cs="Times New Roman"/>
          <w:noProof/>
          <w:sz w:val="20"/>
          <w:szCs w:val="20"/>
          <w:lang w:eastAsia="es-MX"/>
        </w:rPr>
      </w:pPr>
    </w:p>
    <w:p w:rsidR="00A415F2" w:rsidRPr="00A415F2" w:rsidRDefault="00A415F2" w:rsidP="00A415F2">
      <w:pPr>
        <w:spacing w:after="0" w:line="240" w:lineRule="auto"/>
        <w:jc w:val="center"/>
        <w:rPr>
          <w:rFonts w:ascii="Arial Narrow" w:eastAsia="Calibri" w:hAnsi="Arial Narrow" w:cs="Times New Roman"/>
          <w:b/>
          <w:sz w:val="28"/>
          <w:szCs w:val="20"/>
        </w:rPr>
      </w:pPr>
      <w:r w:rsidRPr="00A415F2">
        <w:rPr>
          <w:rFonts w:ascii="Arial Narrow" w:eastAsia="Calibri" w:hAnsi="Arial Narrow" w:cs="Times New Roman"/>
          <w:b/>
          <w:sz w:val="28"/>
          <w:szCs w:val="20"/>
        </w:rPr>
        <w:t>Educación Artística</w:t>
      </w:r>
    </w:p>
    <w:p w:rsidR="00A415F2" w:rsidRPr="00A415F2" w:rsidRDefault="00A415F2" w:rsidP="00A415F2">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3260"/>
        <w:gridCol w:w="2578"/>
      </w:tblGrid>
      <w:tr w:rsidR="00A415F2" w:rsidRPr="00A415F2" w:rsidTr="0074182A">
        <w:tc>
          <w:tcPr>
            <w:tcW w:w="4962" w:type="dxa"/>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Aprendizajes esperados:</w:t>
            </w:r>
          </w:p>
        </w:tc>
        <w:tc>
          <w:tcPr>
            <w:tcW w:w="3260" w:type="dxa"/>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Competencias que se favorecen:</w:t>
            </w:r>
          </w:p>
        </w:tc>
        <w:tc>
          <w:tcPr>
            <w:tcW w:w="2578" w:type="dxa"/>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Lenguaje artístico:</w:t>
            </w:r>
          </w:p>
        </w:tc>
      </w:tr>
      <w:tr w:rsidR="00A415F2" w:rsidRPr="00A415F2" w:rsidTr="0074182A">
        <w:tc>
          <w:tcPr>
            <w:tcW w:w="4962" w:type="dxa"/>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Musicaliza textos al conjuntar palabras y música en canciones de diversos géneros.</w:t>
            </w:r>
          </w:p>
        </w:tc>
        <w:tc>
          <w:tcPr>
            <w:tcW w:w="3260" w:type="dxa"/>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Artística y cultural.</w:t>
            </w:r>
          </w:p>
        </w:tc>
        <w:tc>
          <w:tcPr>
            <w:tcW w:w="2578" w:type="dxa"/>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Música.</w:t>
            </w:r>
          </w:p>
        </w:tc>
      </w:tr>
      <w:tr w:rsidR="00A415F2" w:rsidRPr="00A415F2" w:rsidTr="0074182A">
        <w:tc>
          <w:tcPr>
            <w:tcW w:w="10800" w:type="dxa"/>
            <w:gridSpan w:val="3"/>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r w:rsidRPr="00A415F2">
              <w:rPr>
                <w:rFonts w:ascii="Arial Narrow" w:eastAsia="Calibri" w:hAnsi="Arial Narrow" w:cs="Times New Roman"/>
                <w:b/>
                <w:noProof/>
                <w:color w:val="FFFFFF"/>
                <w:sz w:val="18"/>
                <w:szCs w:val="18"/>
                <w:lang w:eastAsia="es-MX"/>
              </w:rPr>
              <w:t>Eje</w:t>
            </w:r>
          </w:p>
        </w:tc>
      </w:tr>
      <w:tr w:rsidR="00A415F2" w:rsidRPr="00A415F2" w:rsidTr="0074182A">
        <w:tc>
          <w:tcPr>
            <w:tcW w:w="4962" w:type="dxa"/>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p>
        </w:tc>
        <w:tc>
          <w:tcPr>
            <w:tcW w:w="3260" w:type="dxa"/>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p>
        </w:tc>
        <w:tc>
          <w:tcPr>
            <w:tcW w:w="2578" w:type="dxa"/>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noProof/>
                <w:color w:val="FFFFFF"/>
                <w:sz w:val="18"/>
                <w:szCs w:val="18"/>
                <w:lang w:eastAsia="es-MX"/>
              </w:rPr>
            </w:pPr>
          </w:p>
        </w:tc>
      </w:tr>
      <w:tr w:rsidR="00A415F2" w:rsidRPr="00A415F2" w:rsidTr="0074182A">
        <w:tc>
          <w:tcPr>
            <w:tcW w:w="4962" w:type="dxa"/>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Identificación de la métrica (número de sílabas) y acentos en los versos de canciones de diversos géneros, así como su contenido.</w:t>
            </w:r>
          </w:p>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Consideración de las diferencias entre las partes y la estructura de una canción estrófica: introducción, estrofas, coro, puente y final.</w:t>
            </w:r>
          </w:p>
        </w:tc>
        <w:tc>
          <w:tcPr>
            <w:tcW w:w="3260" w:type="dxa"/>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Adaptación de un texto nuevo a una melodía ya existente.</w:t>
            </w:r>
          </w:p>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 Interpretación de canciones adaptadas.</w:t>
            </w:r>
          </w:p>
        </w:tc>
        <w:tc>
          <w:tcPr>
            <w:tcW w:w="2578" w:type="dxa"/>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noProof/>
                <w:color w:val="000000"/>
                <w:sz w:val="18"/>
                <w:szCs w:val="18"/>
                <w:lang w:eastAsia="es-MX"/>
              </w:rPr>
            </w:pPr>
            <w:r w:rsidRPr="00A415F2">
              <w:rPr>
                <w:rFonts w:ascii="Arial Narrow" w:eastAsia="Calibri" w:hAnsi="Arial Narrow" w:cs="Times New Roman"/>
                <w:noProof/>
                <w:color w:val="000000"/>
                <w:sz w:val="18"/>
                <w:szCs w:val="18"/>
                <w:lang w:eastAsia="es-MX"/>
              </w:rPr>
              <w:t>Investigación de canciones creadas por compositores de su estado o región.</w:t>
            </w:r>
          </w:p>
        </w:tc>
      </w:tr>
    </w:tbl>
    <w:p w:rsidR="00A415F2" w:rsidRPr="00A415F2" w:rsidRDefault="00A415F2" w:rsidP="00A415F2">
      <w:pPr>
        <w:spacing w:after="0" w:line="240" w:lineRule="auto"/>
        <w:jc w:val="right"/>
        <w:rPr>
          <w:rFonts w:ascii="Arial Narrow" w:eastAsia="Calibri" w:hAnsi="Arial Narrow" w:cs="Times New Roman"/>
          <w:b/>
          <w:noProof/>
          <w:color w:val="000000"/>
          <w:sz w:val="20"/>
          <w:szCs w:val="20"/>
          <w:lang w:eastAsia="es-MX"/>
        </w:rPr>
      </w:pPr>
    </w:p>
    <w:p w:rsidR="00A415F2" w:rsidRPr="00A415F2" w:rsidRDefault="00A415F2" w:rsidP="00A415F2">
      <w:pPr>
        <w:spacing w:after="0" w:line="240" w:lineRule="auto"/>
        <w:jc w:val="right"/>
        <w:rPr>
          <w:rFonts w:ascii="Arial Narrow" w:eastAsia="Calibri" w:hAnsi="Arial Narrow" w:cs="Times New Roman"/>
          <w:b/>
          <w:noProof/>
          <w:sz w:val="20"/>
          <w:szCs w:val="20"/>
          <w:lang w:eastAsia="es-MX"/>
        </w:rPr>
      </w:pPr>
      <w:r w:rsidRPr="00A415F2">
        <w:rPr>
          <w:rFonts w:ascii="Arial Narrow" w:eastAsia="Calibri" w:hAnsi="Arial Narrow" w:cs="Times New Roman"/>
          <w:b/>
          <w:noProof/>
          <w:color w:val="000000"/>
          <w:sz w:val="20"/>
          <w:szCs w:val="20"/>
          <w:lang w:eastAsia="es-MX"/>
        </w:rPr>
        <w:t xml:space="preserve">Sesión 1 </w:t>
      </w:r>
      <w:r w:rsidRPr="00A415F2">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5994"/>
        <w:gridCol w:w="1981"/>
      </w:tblGrid>
      <w:tr w:rsidR="00A415F2" w:rsidRPr="00A415F2" w:rsidTr="0074182A">
        <w:trPr>
          <w:trHeight w:val="266"/>
        </w:trPr>
        <w:tc>
          <w:tcPr>
            <w:tcW w:w="1308" w:type="pct"/>
            <w:tcBorders>
              <w:top w:val="single" w:sz="4" w:space="0" w:color="000000"/>
              <w:left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APRENDIZAJES ESPERADOS</w:t>
            </w:r>
          </w:p>
        </w:tc>
        <w:tc>
          <w:tcPr>
            <w:tcW w:w="2775" w:type="pct"/>
            <w:tcBorders>
              <w:top w:val="single" w:sz="4" w:space="0" w:color="000000"/>
              <w:left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CONTENIDOS</w:t>
            </w:r>
          </w:p>
        </w:tc>
        <w:tc>
          <w:tcPr>
            <w:tcW w:w="917" w:type="pct"/>
            <w:tcBorders>
              <w:top w:val="single" w:sz="4" w:space="0" w:color="000000"/>
              <w:left w:val="single" w:sz="4" w:space="0" w:color="000000"/>
              <w:right w:val="single" w:sz="4" w:space="0" w:color="000000"/>
            </w:tcBorders>
            <w:shd w:val="clear" w:color="auto" w:fill="0000FF"/>
            <w:vAlign w:val="center"/>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TEMA DE LA SESIÓN</w:t>
            </w:r>
          </w:p>
        </w:tc>
      </w:tr>
      <w:tr w:rsidR="00A415F2" w:rsidRPr="00A415F2" w:rsidTr="0074182A">
        <w:trPr>
          <w:trHeight w:val="404"/>
        </w:trPr>
        <w:tc>
          <w:tcPr>
            <w:tcW w:w="1308" w:type="pct"/>
            <w:tcBorders>
              <w:top w:val="single" w:sz="4" w:space="0" w:color="000000"/>
              <w:left w:val="single" w:sz="4" w:space="0" w:color="000000"/>
              <w:right w:val="single" w:sz="4" w:space="0" w:color="000000"/>
            </w:tcBorders>
            <w:shd w:val="clear" w:color="auto" w:fill="CDCDFF"/>
            <w:vAlign w:val="center"/>
            <w:hideMark/>
          </w:tcPr>
          <w:p w:rsidR="00A415F2" w:rsidRPr="00A415F2" w:rsidRDefault="00A415F2" w:rsidP="00A415F2">
            <w:pPr>
              <w:autoSpaceDE w:val="0"/>
              <w:autoSpaceDN w:val="0"/>
              <w:adjustRightInd w:val="0"/>
              <w:spacing w:after="0" w:line="240" w:lineRule="auto"/>
              <w:rPr>
                <w:rFonts w:ascii="Arial Narrow" w:eastAsia="Calibri" w:hAnsi="Arial Narrow" w:cs="Arial"/>
                <w:sz w:val="20"/>
                <w:szCs w:val="20"/>
              </w:rPr>
            </w:pPr>
            <w:r w:rsidRPr="00A415F2">
              <w:rPr>
                <w:rFonts w:ascii="Arial Narrow" w:eastAsia="Calibri" w:hAnsi="Arial Narrow" w:cs="Arial"/>
                <w:sz w:val="20"/>
                <w:szCs w:val="20"/>
              </w:rPr>
              <w:t xml:space="preserve">Musicaliza textos al conjuntar palabras y música en canciones de diversos géneros. </w:t>
            </w:r>
          </w:p>
        </w:tc>
        <w:tc>
          <w:tcPr>
            <w:tcW w:w="2775" w:type="pct"/>
            <w:tcBorders>
              <w:top w:val="single" w:sz="4" w:space="0" w:color="000000"/>
              <w:left w:val="single" w:sz="4" w:space="0" w:color="000000"/>
              <w:right w:val="single" w:sz="4" w:space="0" w:color="000000"/>
            </w:tcBorders>
            <w:shd w:val="clear" w:color="auto" w:fill="CDCDFF"/>
            <w:vAlign w:val="center"/>
            <w:hideMark/>
          </w:tcPr>
          <w:p w:rsidR="00A415F2" w:rsidRPr="00A415F2" w:rsidRDefault="00A415F2" w:rsidP="00A415F2">
            <w:pPr>
              <w:autoSpaceDE w:val="0"/>
              <w:autoSpaceDN w:val="0"/>
              <w:adjustRightInd w:val="0"/>
              <w:spacing w:after="0" w:line="240" w:lineRule="auto"/>
              <w:rPr>
                <w:rFonts w:ascii="Arial Narrow" w:eastAsia="Calibri" w:hAnsi="Arial Narrow" w:cs="Arial"/>
                <w:sz w:val="18"/>
                <w:szCs w:val="20"/>
              </w:rPr>
            </w:pPr>
            <w:r w:rsidRPr="00A415F2">
              <w:rPr>
                <w:rFonts w:ascii="Arial Narrow" w:eastAsia="Calibri" w:hAnsi="Arial Narrow" w:cs="Arial"/>
                <w:sz w:val="18"/>
                <w:szCs w:val="20"/>
              </w:rPr>
              <w:t>-Identificación de la métrica (número de sílabas) y acentos en los versos de canciones de diversos géneros, así como su contenido.</w:t>
            </w:r>
          </w:p>
          <w:p w:rsidR="00A415F2" w:rsidRPr="00A415F2" w:rsidRDefault="00A415F2" w:rsidP="00A415F2">
            <w:pPr>
              <w:autoSpaceDE w:val="0"/>
              <w:autoSpaceDN w:val="0"/>
              <w:adjustRightInd w:val="0"/>
              <w:spacing w:after="0" w:line="240" w:lineRule="auto"/>
              <w:rPr>
                <w:rFonts w:ascii="Arial Narrow" w:eastAsia="Calibri" w:hAnsi="Arial Narrow" w:cs="Arial"/>
                <w:sz w:val="20"/>
                <w:szCs w:val="20"/>
              </w:rPr>
            </w:pPr>
            <w:r w:rsidRPr="00A415F2">
              <w:rPr>
                <w:rFonts w:ascii="Arial Narrow" w:eastAsia="Calibri" w:hAnsi="Arial Narrow" w:cs="Arial"/>
                <w:sz w:val="18"/>
                <w:szCs w:val="20"/>
              </w:rPr>
              <w:t>-Consideración de las diferencias entre las partes y la estructura de una canción estrófica: introducción, estrofas, coro, puente y final.</w:t>
            </w:r>
          </w:p>
        </w:tc>
        <w:tc>
          <w:tcPr>
            <w:tcW w:w="917" w:type="pct"/>
            <w:tcBorders>
              <w:top w:val="single" w:sz="4" w:space="0" w:color="000000"/>
              <w:left w:val="single" w:sz="4" w:space="0" w:color="000000"/>
              <w:right w:val="single" w:sz="4" w:space="0" w:color="000000"/>
            </w:tcBorders>
            <w:shd w:val="clear" w:color="auto" w:fill="CDCDFF"/>
            <w:vAlign w:val="center"/>
          </w:tcPr>
          <w:p w:rsidR="00A415F2" w:rsidRPr="00A415F2" w:rsidRDefault="00A415F2" w:rsidP="00A415F2">
            <w:pPr>
              <w:spacing w:after="0" w:line="240" w:lineRule="auto"/>
              <w:jc w:val="center"/>
              <w:rPr>
                <w:rFonts w:ascii="Arial Narrow" w:eastAsia="Calibri" w:hAnsi="Arial Narrow" w:cs="Times New Roman"/>
                <w:sz w:val="20"/>
                <w:szCs w:val="20"/>
              </w:rPr>
            </w:pPr>
            <w:r w:rsidRPr="00A415F2">
              <w:rPr>
                <w:rFonts w:ascii="Arial Narrow" w:eastAsia="Calibri" w:hAnsi="Arial Narrow" w:cs="Times New Roman"/>
                <w:sz w:val="20"/>
                <w:szCs w:val="20"/>
              </w:rPr>
              <w:t>Métrica de una canción estrófica.</w:t>
            </w:r>
          </w:p>
        </w:tc>
      </w:tr>
    </w:tbl>
    <w:p w:rsidR="00A415F2" w:rsidRPr="00A415F2" w:rsidRDefault="00A415F2" w:rsidP="00A415F2">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A415F2" w:rsidRPr="00A415F2"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415F2" w:rsidRPr="00A415F2" w:rsidRDefault="00A415F2" w:rsidP="00A415F2">
            <w:pPr>
              <w:spacing w:after="0" w:line="240" w:lineRule="auto"/>
              <w:jc w:val="center"/>
              <w:rPr>
                <w:rFonts w:ascii="Arial Narrow" w:eastAsia="Calibri" w:hAnsi="Arial Narrow" w:cs="Times New Roman"/>
                <w:b/>
                <w:color w:val="FFFFFF"/>
                <w:sz w:val="20"/>
                <w:szCs w:val="20"/>
              </w:rPr>
            </w:pPr>
            <w:r w:rsidRPr="00A415F2">
              <w:rPr>
                <w:rFonts w:ascii="Arial Narrow" w:eastAsia="Calibri" w:hAnsi="Arial Narrow" w:cs="Times New Roman"/>
                <w:b/>
                <w:color w:val="FFFFFF"/>
                <w:sz w:val="20"/>
                <w:szCs w:val="20"/>
              </w:rPr>
              <w:t>EVALUACIÓN</w:t>
            </w:r>
          </w:p>
        </w:tc>
      </w:tr>
      <w:tr w:rsidR="00A415F2" w:rsidRPr="00A415F2" w:rsidTr="0074182A">
        <w:trPr>
          <w:trHeight w:val="714"/>
        </w:trPr>
        <w:tc>
          <w:tcPr>
            <w:tcW w:w="4083" w:type="pct"/>
            <w:vMerge w:val="restart"/>
            <w:tcBorders>
              <w:top w:val="single" w:sz="4" w:space="0" w:color="000000"/>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lastRenderedPageBreak/>
              <w:t xml:space="preserve">INICIO </w:t>
            </w:r>
          </w:p>
          <w:p w:rsidR="00A415F2" w:rsidRPr="00A415F2" w:rsidRDefault="00A415F2" w:rsidP="00A415F2">
            <w:pPr>
              <w:spacing w:after="0" w:line="240" w:lineRule="auto"/>
              <w:rPr>
                <w:rFonts w:ascii="Arial Narrow" w:eastAsia="Calibri" w:hAnsi="Arial Narrow" w:cs="Times New Roman"/>
                <w:bCs/>
                <w:sz w:val="20"/>
                <w:szCs w:val="20"/>
              </w:rPr>
            </w:pPr>
            <w:r w:rsidRPr="00A415F2">
              <w:rPr>
                <w:rFonts w:ascii="Arial Narrow" w:eastAsia="Calibri" w:hAnsi="Arial Narrow" w:cs="Calibri"/>
                <w:sz w:val="20"/>
                <w:szCs w:val="20"/>
              </w:rPr>
              <w:t xml:space="preserve">Preguntar: </w:t>
            </w:r>
            <w:r w:rsidRPr="00A415F2">
              <w:rPr>
                <w:rFonts w:ascii="Arial Narrow" w:eastAsia="Calibri" w:hAnsi="Arial Narrow" w:cs="Times New Roman"/>
                <w:sz w:val="20"/>
                <w:szCs w:val="20"/>
              </w:rPr>
              <w:t xml:space="preserve">¿Qué es la métrica en una canción? </w:t>
            </w:r>
          </w:p>
          <w:p w:rsidR="00A415F2" w:rsidRPr="00A415F2" w:rsidRDefault="00A415F2" w:rsidP="00A415F2">
            <w:pPr>
              <w:spacing w:after="0" w:line="240" w:lineRule="auto"/>
              <w:rPr>
                <w:rFonts w:ascii="Arial Narrow" w:eastAsia="Calibri" w:hAnsi="Arial Narrow" w:cs="Times New Roman"/>
                <w:b/>
                <w:bCs/>
                <w:sz w:val="20"/>
                <w:szCs w:val="20"/>
              </w:rPr>
            </w:pPr>
            <w:r w:rsidRPr="00A415F2">
              <w:rPr>
                <w:rFonts w:ascii="Arial Narrow" w:eastAsia="Calibri" w:hAnsi="Arial Narrow" w:cs="Times New Roman"/>
                <w:b/>
                <w:bCs/>
                <w:sz w:val="20"/>
                <w:szCs w:val="20"/>
              </w:rPr>
              <w:t>DESARROLLO</w:t>
            </w:r>
          </w:p>
          <w:p w:rsidR="00A415F2" w:rsidRPr="00A415F2" w:rsidRDefault="00A415F2" w:rsidP="00A415F2">
            <w:pPr>
              <w:spacing w:after="0" w:line="240" w:lineRule="auto"/>
              <w:rPr>
                <w:rFonts w:ascii="Arial Narrow" w:eastAsia="Calibri" w:hAnsi="Arial Narrow" w:cs="Times New Roman"/>
                <w:i/>
                <w:sz w:val="20"/>
                <w:szCs w:val="20"/>
              </w:rPr>
            </w:pPr>
            <w:r w:rsidRPr="00A415F2">
              <w:rPr>
                <w:rFonts w:ascii="Arial Narrow" w:eastAsia="Calibri" w:hAnsi="Arial Narrow" w:cs="Times New Roman"/>
                <w:sz w:val="20"/>
                <w:szCs w:val="20"/>
              </w:rPr>
              <w:t xml:space="preserve">Explicar: </w:t>
            </w:r>
            <w:r w:rsidRPr="00A415F2">
              <w:rPr>
                <w:rFonts w:ascii="Arial Narrow" w:eastAsia="Calibri" w:hAnsi="Arial Narrow" w:cs="Times New Roman"/>
                <w:i/>
                <w:sz w:val="18"/>
                <w:szCs w:val="20"/>
              </w:rPr>
              <w:t xml:space="preserve">Las </w:t>
            </w:r>
            <w:r w:rsidRPr="00A415F2">
              <w:rPr>
                <w:rFonts w:ascii="Arial Narrow" w:eastAsia="Calibri" w:hAnsi="Arial Narrow" w:cs="Times New Roman"/>
                <w:b/>
                <w:bCs/>
                <w:i/>
                <w:sz w:val="18"/>
                <w:szCs w:val="20"/>
              </w:rPr>
              <w:t>sílabas métricas</w:t>
            </w:r>
            <w:r w:rsidRPr="00A415F2">
              <w:rPr>
                <w:rFonts w:ascii="Arial Narrow" w:eastAsia="Calibri" w:hAnsi="Arial Narrow" w:cs="Times New Roman"/>
                <w:i/>
                <w:sz w:val="18"/>
                <w:szCs w:val="20"/>
              </w:rPr>
              <w:t xml:space="preserve"> de un verso se ajustan a las sílabas gramaticales, pero con la peculiaridad de que pueden ser alteradas a través de ciertas reglas poéticas y de la posición del acento de intensidad (sílaba tónica) al final de un verso. La </w:t>
            </w:r>
            <w:r w:rsidRPr="00A415F2">
              <w:rPr>
                <w:rFonts w:ascii="Arial Narrow" w:eastAsia="Calibri" w:hAnsi="Arial Narrow" w:cs="Times New Roman"/>
                <w:b/>
                <w:bCs/>
                <w:i/>
                <w:sz w:val="18"/>
                <w:szCs w:val="20"/>
              </w:rPr>
              <w:t>sílaba tónica</w:t>
            </w:r>
            <w:r w:rsidRPr="00A415F2">
              <w:rPr>
                <w:rFonts w:ascii="Arial Narrow" w:eastAsia="Calibri" w:hAnsi="Arial Narrow" w:cs="Times New Roman"/>
                <w:i/>
                <w:sz w:val="18"/>
                <w:szCs w:val="20"/>
              </w:rPr>
              <w:t xml:space="preserve"> es aquella que tiene acento dentro de una palabra. El acento ortográfico recae siempre en la sílaba tónica. Las demás se denominan </w:t>
            </w:r>
            <w:r w:rsidRPr="00A415F2">
              <w:rPr>
                <w:rFonts w:ascii="Arial Narrow" w:eastAsia="Calibri" w:hAnsi="Arial Narrow" w:cs="Times New Roman"/>
                <w:b/>
                <w:bCs/>
                <w:i/>
                <w:sz w:val="18"/>
                <w:szCs w:val="20"/>
              </w:rPr>
              <w:t>sílabas átonas</w:t>
            </w:r>
            <w:r w:rsidRPr="00A415F2">
              <w:rPr>
                <w:rFonts w:ascii="Arial Narrow" w:eastAsia="Calibri" w:hAnsi="Arial Narrow" w:cs="Times New Roman"/>
                <w:i/>
                <w:sz w:val="18"/>
                <w:szCs w:val="20"/>
              </w:rPr>
              <w:t xml:space="preserve"> (sílabas sin acento de intensidad. La </w:t>
            </w:r>
            <w:r w:rsidRPr="00A415F2">
              <w:rPr>
                <w:rFonts w:ascii="Arial Narrow" w:eastAsia="Calibri" w:hAnsi="Arial Narrow" w:cs="Times New Roman"/>
                <w:b/>
                <w:bCs/>
                <w:i/>
                <w:sz w:val="18"/>
                <w:szCs w:val="20"/>
              </w:rPr>
              <w:t>sinalefa</w:t>
            </w:r>
            <w:r w:rsidRPr="00A415F2">
              <w:rPr>
                <w:rFonts w:ascii="Arial Narrow" w:eastAsia="Calibri" w:hAnsi="Arial Narrow" w:cs="Times New Roman"/>
                <w:i/>
                <w:sz w:val="18"/>
                <w:szCs w:val="20"/>
              </w:rPr>
              <w:t xml:space="preserve"> es la agrupación en una sílaba métrica de dos o más vocales pertenecientes a palabras distintas. Los poetas hacen uso del </w:t>
            </w:r>
            <w:r w:rsidRPr="00A415F2">
              <w:rPr>
                <w:rFonts w:ascii="Arial Narrow" w:eastAsia="Calibri" w:hAnsi="Arial Narrow" w:cs="Times New Roman"/>
                <w:b/>
                <w:bCs/>
                <w:i/>
                <w:sz w:val="18"/>
                <w:szCs w:val="20"/>
              </w:rPr>
              <w:t>hiato</w:t>
            </w:r>
            <w:r w:rsidRPr="00A415F2">
              <w:rPr>
                <w:rFonts w:ascii="Arial Narrow" w:eastAsia="Calibri" w:hAnsi="Arial Narrow" w:cs="Times New Roman"/>
                <w:i/>
                <w:sz w:val="18"/>
                <w:szCs w:val="20"/>
              </w:rPr>
              <w:t xml:space="preserve"> para impedir la sinalefa y marcar un ritmo o para mantenerlo. El hiato consiste, en la pronunciación en dos sílabas diferentes la vocal final de una palabra y la vocal inicial de la palabra siguiente. </w:t>
            </w:r>
            <w:r w:rsidRPr="00A415F2">
              <w:rPr>
                <w:rFonts w:ascii="Arial Narrow" w:eastAsia="Calibri" w:hAnsi="Arial Narrow" w:cs="Times New Roman"/>
                <w:b/>
                <w:bCs/>
                <w:i/>
                <w:sz w:val="18"/>
                <w:szCs w:val="20"/>
              </w:rPr>
              <w:t xml:space="preserve">Diéresis </w:t>
            </w:r>
            <w:r w:rsidRPr="00A415F2">
              <w:rPr>
                <w:rFonts w:ascii="Arial Narrow" w:eastAsia="Calibri" w:hAnsi="Arial Narrow" w:cs="Times New Roman"/>
                <w:i/>
                <w:sz w:val="18"/>
                <w:szCs w:val="20"/>
              </w:rPr>
              <w:t xml:space="preserve">es la separación de las dos letras de un diptongo en dos sílabas para los efectos de la medida de los versos. La </w:t>
            </w:r>
            <w:r w:rsidRPr="00A415F2">
              <w:rPr>
                <w:rFonts w:ascii="Arial Narrow" w:eastAsia="Calibri" w:hAnsi="Arial Narrow" w:cs="Times New Roman"/>
                <w:b/>
                <w:bCs/>
                <w:i/>
                <w:sz w:val="18"/>
                <w:szCs w:val="20"/>
              </w:rPr>
              <w:t>sinéresis</w:t>
            </w:r>
            <w:r w:rsidRPr="00A415F2">
              <w:rPr>
                <w:rFonts w:ascii="Arial Narrow" w:eastAsia="Calibri" w:hAnsi="Arial Narrow" w:cs="Times New Roman"/>
                <w:i/>
                <w:sz w:val="18"/>
                <w:szCs w:val="20"/>
              </w:rPr>
              <w:t xml:space="preserve"> es una regla poética opuesta a la diéresis, es decir, sinéresis es la unión en una silaba de dos vocales fuertes que gramaticalmente pertenecen a sílabas diferentes. </w:t>
            </w:r>
          </w:p>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CIERRE</w:t>
            </w:r>
          </w:p>
          <w:p w:rsidR="00A415F2" w:rsidRPr="00A415F2" w:rsidRDefault="00A415F2" w:rsidP="00A415F2">
            <w:pPr>
              <w:spacing w:after="0" w:line="240" w:lineRule="auto"/>
              <w:rPr>
                <w:rFonts w:ascii="Arial Narrow" w:eastAsia="Calibri" w:hAnsi="Arial Narrow" w:cs="Calibri"/>
                <w:sz w:val="20"/>
                <w:szCs w:val="20"/>
              </w:rPr>
            </w:pPr>
            <w:r w:rsidRPr="00A415F2">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sz w:val="20"/>
                <w:szCs w:val="20"/>
              </w:rPr>
            </w:pPr>
            <w:r w:rsidRPr="00A415F2">
              <w:rPr>
                <w:rFonts w:ascii="Arial Narrow" w:eastAsia="Calibri" w:hAnsi="Arial Narrow" w:cs="Times New Roman"/>
                <w:b/>
                <w:sz w:val="20"/>
                <w:szCs w:val="20"/>
              </w:rPr>
              <w:t xml:space="preserve">RECURSO.- </w:t>
            </w:r>
            <w:r w:rsidRPr="00A415F2">
              <w:rPr>
                <w:rFonts w:ascii="Arial Narrow" w:eastAsia="Calibri" w:hAnsi="Arial Narrow" w:cs="Times New Roman"/>
                <w:sz w:val="20"/>
                <w:szCs w:val="20"/>
              </w:rPr>
              <w:t>Ejercicio.</w:t>
            </w:r>
          </w:p>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b/>
                <w:sz w:val="20"/>
                <w:szCs w:val="20"/>
              </w:rPr>
              <w:t xml:space="preserve">CRITERIO.- </w:t>
            </w:r>
            <w:r w:rsidRPr="00A415F2">
              <w:rPr>
                <w:rFonts w:ascii="Arial Narrow" w:eastAsia="Calibri" w:hAnsi="Arial Narrow" w:cs="Times New Roman"/>
                <w:sz w:val="20"/>
                <w:szCs w:val="20"/>
              </w:rPr>
              <w:t>Identifican la métrica en algunas canciones.</w:t>
            </w:r>
          </w:p>
          <w:p w:rsidR="00A415F2" w:rsidRPr="00A415F2" w:rsidRDefault="00A415F2" w:rsidP="00A415F2">
            <w:pPr>
              <w:spacing w:after="0" w:line="240" w:lineRule="auto"/>
              <w:rPr>
                <w:rFonts w:ascii="Arial Narrow" w:eastAsia="Calibri" w:hAnsi="Arial Narrow" w:cs="Times New Roman"/>
                <w:sz w:val="20"/>
                <w:szCs w:val="20"/>
              </w:rPr>
            </w:pPr>
          </w:p>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232"/>
        </w:trPr>
        <w:tc>
          <w:tcPr>
            <w:tcW w:w="4083" w:type="pct"/>
            <w:vMerge/>
            <w:tcBorders>
              <w:left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A415F2" w:rsidRPr="00A415F2" w:rsidRDefault="00A415F2" w:rsidP="00A415F2">
            <w:pPr>
              <w:spacing w:after="0" w:line="240" w:lineRule="auto"/>
              <w:jc w:val="center"/>
              <w:rPr>
                <w:rFonts w:ascii="Arial Narrow" w:eastAsia="Calibri" w:hAnsi="Arial Narrow" w:cs="Times New Roman"/>
                <w:b/>
                <w:sz w:val="20"/>
                <w:szCs w:val="20"/>
              </w:rPr>
            </w:pPr>
            <w:r w:rsidRPr="00A415F2">
              <w:rPr>
                <w:rFonts w:ascii="Arial Narrow" w:eastAsia="Calibri" w:hAnsi="Arial Narrow" w:cs="Times New Roman"/>
                <w:b/>
                <w:sz w:val="20"/>
                <w:szCs w:val="20"/>
              </w:rPr>
              <w:t>RECURSOS DIDÁCTICOS</w:t>
            </w:r>
          </w:p>
        </w:tc>
      </w:tr>
      <w:tr w:rsidR="00A415F2" w:rsidRPr="00A415F2" w:rsidTr="0074182A">
        <w:trPr>
          <w:trHeight w:val="384"/>
        </w:trPr>
        <w:tc>
          <w:tcPr>
            <w:tcW w:w="4083" w:type="pct"/>
            <w:vMerge/>
            <w:tcBorders>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r w:rsidRPr="00A415F2">
              <w:rPr>
                <w:rFonts w:ascii="Arial Narrow" w:eastAsia="Calibri" w:hAnsi="Arial Narrow" w:cs="Times New Roman"/>
                <w:sz w:val="20"/>
                <w:szCs w:val="20"/>
              </w:rPr>
              <w:t>Ejercicios.</w:t>
            </w:r>
          </w:p>
        </w:tc>
      </w:tr>
      <w:tr w:rsidR="00A415F2" w:rsidRPr="00A415F2"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bCs/>
                <w:color w:val="365F91"/>
                <w:sz w:val="20"/>
                <w:szCs w:val="20"/>
              </w:rPr>
            </w:pPr>
            <w:r w:rsidRPr="00A415F2">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sz w:val="20"/>
                <w:szCs w:val="20"/>
              </w:rPr>
            </w:pPr>
          </w:p>
        </w:tc>
      </w:tr>
      <w:tr w:rsidR="00A415F2" w:rsidRPr="00A415F2"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b/>
                <w:noProof/>
                <w:sz w:val="18"/>
                <w:szCs w:val="18"/>
                <w:lang w:eastAsia="es-MX"/>
              </w:rPr>
            </w:pPr>
            <w:r w:rsidRPr="00A415F2">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A415F2" w:rsidRPr="00A415F2" w:rsidRDefault="00A415F2" w:rsidP="00A415F2">
            <w:pPr>
              <w:spacing w:after="0" w:line="240" w:lineRule="auto"/>
              <w:rPr>
                <w:rFonts w:ascii="Arial Narrow" w:eastAsia="Calibri" w:hAnsi="Arial Narrow" w:cs="Times New Roman"/>
                <w:sz w:val="18"/>
                <w:szCs w:val="18"/>
              </w:rPr>
            </w:pPr>
          </w:p>
        </w:tc>
      </w:tr>
    </w:tbl>
    <w:p w:rsidR="00A415F2" w:rsidRPr="00A415F2" w:rsidRDefault="00A415F2" w:rsidP="00A415F2">
      <w:pPr>
        <w:spacing w:after="0" w:line="240" w:lineRule="auto"/>
        <w:jc w:val="center"/>
        <w:rPr>
          <w:rFonts w:ascii="Calibri" w:eastAsia="Calibri" w:hAnsi="Calibri" w:cs="Times New Roman"/>
          <w:sz w:val="20"/>
          <w:szCs w:val="20"/>
        </w:rPr>
      </w:pPr>
    </w:p>
    <w:p w:rsidR="00951A79" w:rsidRDefault="00951A79"/>
    <w:sectPr w:rsidR="00951A79" w:rsidSect="00A415F2">
      <w:headerReference w:type="default" r:id="rId20"/>
      <w:footerReference w:type="default" r:id="rId21"/>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E90" w:rsidRDefault="002B6E90" w:rsidP="00A415F2">
      <w:pPr>
        <w:spacing w:after="0" w:line="240" w:lineRule="auto"/>
      </w:pPr>
      <w:r>
        <w:separator/>
      </w:r>
    </w:p>
  </w:endnote>
  <w:endnote w:type="continuationSeparator" w:id="0">
    <w:p w:rsidR="002B6E90" w:rsidRDefault="002B6E90" w:rsidP="00A4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Pr="00E1472F" w:rsidRDefault="007529A0"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C5102E">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E90" w:rsidRDefault="002B6E90" w:rsidP="00A415F2">
      <w:pPr>
        <w:spacing w:after="0" w:line="240" w:lineRule="auto"/>
      </w:pPr>
      <w:r>
        <w:separator/>
      </w:r>
    </w:p>
  </w:footnote>
  <w:footnote w:type="continuationSeparator" w:id="0">
    <w:p w:rsidR="002B6E90" w:rsidRDefault="002B6E90" w:rsidP="00A41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5B8" w:rsidRPr="008325B8" w:rsidRDefault="00C95ACA" w:rsidP="00C95ACA">
    <w:pPr>
      <w:pStyle w:val="Encabezado"/>
      <w:spacing w:after="0" w:line="240" w:lineRule="auto"/>
      <w:jc w:val="right"/>
      <w:rPr>
        <w:lang w:val="es-MX"/>
      </w:rPr>
    </w:pPr>
    <w:r w:rsidRPr="00C95ACA">
      <w:rPr>
        <w:rFonts w:ascii="Arial Narrow" w:hAnsi="Arial Narrow"/>
        <w:noProof/>
        <w:sz w:val="28"/>
        <w:szCs w:val="28"/>
        <w:lang w:val="es-MX" w:eastAsia="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6F3D"/>
    <w:multiLevelType w:val="hybridMultilevel"/>
    <w:tmpl w:val="F2E85D9C"/>
    <w:lvl w:ilvl="0" w:tplc="BAE8CDE2">
      <w:numFmt w:val="bullet"/>
      <w:lvlText w:val="-"/>
      <w:lvlJc w:val="left"/>
      <w:pPr>
        <w:ind w:left="720" w:hanging="360"/>
      </w:pPr>
      <w:rPr>
        <w:rFonts w:ascii="Arial Narrow" w:eastAsia="Calibri" w:hAnsi="Arial Narrow"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043CEC"/>
    <w:multiLevelType w:val="hybridMultilevel"/>
    <w:tmpl w:val="EB780B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AB5ACA"/>
    <w:multiLevelType w:val="hybridMultilevel"/>
    <w:tmpl w:val="A1444D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1736F6"/>
    <w:multiLevelType w:val="hybridMultilevel"/>
    <w:tmpl w:val="8836E7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F566EB"/>
    <w:multiLevelType w:val="hybridMultilevel"/>
    <w:tmpl w:val="4454CF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5163106">
    <w:abstractNumId w:val="1"/>
  </w:num>
  <w:num w:numId="2" w16cid:durableId="1488593470">
    <w:abstractNumId w:val="5"/>
  </w:num>
  <w:num w:numId="3" w16cid:durableId="969169907">
    <w:abstractNumId w:val="3"/>
  </w:num>
  <w:num w:numId="4" w16cid:durableId="1139763014">
    <w:abstractNumId w:val="0"/>
  </w:num>
  <w:num w:numId="5" w16cid:durableId="1760709620">
    <w:abstractNumId w:val="2"/>
  </w:num>
  <w:num w:numId="6" w16cid:durableId="822891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997"/>
    <w:rsid w:val="002B6E90"/>
    <w:rsid w:val="007529A0"/>
    <w:rsid w:val="008715AB"/>
    <w:rsid w:val="00951A79"/>
    <w:rsid w:val="00A415F2"/>
    <w:rsid w:val="00C21997"/>
    <w:rsid w:val="00C5102E"/>
    <w:rsid w:val="00C95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000B"/>
  <w15:docId w15:val="{1EA78D6F-44B5-402D-86EB-B2D6FF24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15F2"/>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A415F2"/>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A415F2"/>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5F2"/>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A415F2"/>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A415F2"/>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A415F2"/>
  </w:style>
  <w:style w:type="paragraph" w:styleId="Sinespaciado">
    <w:name w:val="No Spacing"/>
    <w:link w:val="SinespaciadoCar"/>
    <w:uiPriority w:val="1"/>
    <w:qFormat/>
    <w:rsid w:val="00A415F2"/>
    <w:pPr>
      <w:spacing w:after="0" w:line="240" w:lineRule="auto"/>
    </w:pPr>
    <w:rPr>
      <w:rFonts w:ascii="Calibri" w:eastAsia="Calibri" w:hAnsi="Calibri" w:cs="Times New Roman"/>
    </w:rPr>
  </w:style>
  <w:style w:type="table" w:styleId="Tablaconcuadrcula">
    <w:name w:val="Table Grid"/>
    <w:basedOn w:val="Tablanormal"/>
    <w:uiPriority w:val="59"/>
    <w:rsid w:val="00A415F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A415F2"/>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A415F2"/>
    <w:rPr>
      <w:rFonts w:ascii="Tahoma" w:eastAsia="Calibri" w:hAnsi="Tahoma" w:cs="Times New Roman"/>
      <w:sz w:val="16"/>
      <w:szCs w:val="16"/>
      <w:lang w:val="x-none" w:eastAsia="x-none"/>
    </w:rPr>
  </w:style>
  <w:style w:type="paragraph" w:styleId="Prrafodelista">
    <w:name w:val="List Paragraph"/>
    <w:basedOn w:val="Normal"/>
    <w:uiPriority w:val="34"/>
    <w:qFormat/>
    <w:rsid w:val="00A415F2"/>
    <w:pPr>
      <w:ind w:left="720"/>
      <w:contextualSpacing/>
    </w:pPr>
    <w:rPr>
      <w:rFonts w:ascii="Calibri" w:eastAsia="Calibri" w:hAnsi="Calibri" w:cs="Times New Roman"/>
    </w:rPr>
  </w:style>
  <w:style w:type="character" w:styleId="Hipervnculo">
    <w:name w:val="Hyperlink"/>
    <w:uiPriority w:val="99"/>
    <w:unhideWhenUsed/>
    <w:rsid w:val="00A415F2"/>
    <w:rPr>
      <w:color w:val="0000FF"/>
      <w:u w:val="single"/>
    </w:rPr>
  </w:style>
  <w:style w:type="paragraph" w:styleId="NormalWeb">
    <w:name w:val="Normal (Web)"/>
    <w:basedOn w:val="Normal"/>
    <w:uiPriority w:val="99"/>
    <w:unhideWhenUsed/>
    <w:rsid w:val="00A415F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A415F2"/>
  </w:style>
  <w:style w:type="character" w:styleId="Textoennegrita">
    <w:name w:val="Strong"/>
    <w:uiPriority w:val="22"/>
    <w:qFormat/>
    <w:rsid w:val="00A415F2"/>
    <w:rPr>
      <w:b/>
      <w:bCs/>
    </w:rPr>
  </w:style>
  <w:style w:type="character" w:styleId="nfasis">
    <w:name w:val="Emphasis"/>
    <w:uiPriority w:val="20"/>
    <w:qFormat/>
    <w:rsid w:val="00A415F2"/>
    <w:rPr>
      <w:i/>
      <w:iCs/>
    </w:rPr>
  </w:style>
  <w:style w:type="paragraph" w:styleId="Encabezado">
    <w:name w:val="header"/>
    <w:basedOn w:val="Normal"/>
    <w:link w:val="EncabezadoCar"/>
    <w:uiPriority w:val="99"/>
    <w:unhideWhenUsed/>
    <w:rsid w:val="00A415F2"/>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A415F2"/>
    <w:rPr>
      <w:rFonts w:ascii="Calibri" w:eastAsia="Calibri" w:hAnsi="Calibri" w:cs="Times New Roman"/>
      <w:lang w:val="x-none"/>
    </w:rPr>
  </w:style>
  <w:style w:type="paragraph" w:styleId="Piedepgina">
    <w:name w:val="footer"/>
    <w:basedOn w:val="Normal"/>
    <w:link w:val="PiedepginaCar"/>
    <w:uiPriority w:val="99"/>
    <w:unhideWhenUsed/>
    <w:rsid w:val="00A415F2"/>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A415F2"/>
    <w:rPr>
      <w:rFonts w:ascii="Calibri" w:eastAsia="Calibri" w:hAnsi="Calibri" w:cs="Times New Roman"/>
      <w:lang w:val="x-none"/>
    </w:rPr>
  </w:style>
  <w:style w:type="paragraph" w:customStyle="1" w:styleId="ar">
    <w:name w:val="ar"/>
    <w:basedOn w:val="Normal"/>
    <w:uiPriority w:val="99"/>
    <w:rsid w:val="00A415F2"/>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A415F2"/>
    <w:rPr>
      <w:rFonts w:ascii="Calibri" w:eastAsia="Calibri" w:hAnsi="Calibri" w:cs="Times New Roman"/>
    </w:rPr>
  </w:style>
  <w:style w:type="paragraph" w:customStyle="1" w:styleId="Default">
    <w:name w:val="Default"/>
    <w:rsid w:val="00A415F2"/>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A415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A415F2"/>
  </w:style>
  <w:style w:type="character" w:customStyle="1" w:styleId="estilo91">
    <w:name w:val="estilo91"/>
    <w:rsid w:val="00A415F2"/>
    <w:rPr>
      <w:sz w:val="16"/>
      <w:szCs w:val="16"/>
    </w:rPr>
  </w:style>
  <w:style w:type="character" w:customStyle="1" w:styleId="estilo111">
    <w:name w:val="estilo111"/>
    <w:rsid w:val="00A415F2"/>
    <w:rPr>
      <w:color w:val="000000"/>
      <w:sz w:val="16"/>
      <w:szCs w:val="16"/>
    </w:rPr>
  </w:style>
  <w:style w:type="character" w:customStyle="1" w:styleId="mw-headline">
    <w:name w:val="mw-headline"/>
    <w:rsid w:val="00A415F2"/>
  </w:style>
  <w:style w:type="paragraph" w:customStyle="1" w:styleId="Pa9">
    <w:name w:val="Pa9"/>
    <w:basedOn w:val="Default"/>
    <w:next w:val="Default"/>
    <w:uiPriority w:val="99"/>
    <w:rsid w:val="00A415F2"/>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A415F2"/>
    <w:pPr>
      <w:spacing w:line="221" w:lineRule="atLeast"/>
    </w:pPr>
    <w:rPr>
      <w:rFonts w:ascii="Akzidenz Grotesk BE" w:hAnsi="Akzidenz Grotesk BE" w:cs="Times New Roman"/>
      <w:color w:val="auto"/>
      <w:lang w:val="es-ES"/>
    </w:rPr>
  </w:style>
  <w:style w:type="character" w:customStyle="1" w:styleId="post-content">
    <w:name w:val="post-content"/>
    <w:rsid w:val="00A415F2"/>
  </w:style>
  <w:style w:type="character" w:customStyle="1" w:styleId="corchete-llamada1">
    <w:name w:val="corchete-llamada1"/>
    <w:rsid w:val="00A415F2"/>
    <w:rPr>
      <w:vanish/>
      <w:webHidden w:val="0"/>
      <w:specVanish w:val="0"/>
    </w:rPr>
  </w:style>
  <w:style w:type="character" w:customStyle="1" w:styleId="A3">
    <w:name w:val="A3"/>
    <w:uiPriority w:val="99"/>
    <w:rsid w:val="00A415F2"/>
    <w:rPr>
      <w:rFonts w:ascii="Vista Sans Alternate Light" w:hAnsi="Vista Sans Alternate Light" w:cs="Vista Sans Alternate Light" w:hint="default"/>
      <w:color w:val="000000"/>
      <w:sz w:val="26"/>
      <w:szCs w:val="26"/>
    </w:rPr>
  </w:style>
  <w:style w:type="character" w:customStyle="1" w:styleId="A51">
    <w:name w:val="A5+1"/>
    <w:uiPriority w:val="99"/>
    <w:rsid w:val="00A415F2"/>
    <w:rPr>
      <w:rFonts w:cs="Sauna"/>
      <w:color w:val="000000"/>
      <w:sz w:val="60"/>
      <w:szCs w:val="60"/>
    </w:rPr>
  </w:style>
  <w:style w:type="character" w:customStyle="1" w:styleId="ilad1">
    <w:name w:val="il_ad1"/>
    <w:rsid w:val="00A415F2"/>
    <w:rPr>
      <w:strike w:val="0"/>
      <w:dstrike w:val="0"/>
      <w:vanish w:val="0"/>
      <w:webHidden w:val="0"/>
      <w:color w:val="990000"/>
      <w:u w:val="none"/>
      <w:effect w:val="none"/>
      <w:specVanish w:val="0"/>
    </w:rPr>
  </w:style>
  <w:style w:type="character" w:customStyle="1" w:styleId="apple-style-span">
    <w:name w:val="apple-style-span"/>
    <w:rsid w:val="00A415F2"/>
  </w:style>
  <w:style w:type="character" w:customStyle="1" w:styleId="noteintro">
    <w:name w:val="noteintro"/>
    <w:rsid w:val="00A415F2"/>
  </w:style>
  <w:style w:type="paragraph" w:styleId="Mapadeldocumento">
    <w:name w:val="Document Map"/>
    <w:basedOn w:val="Normal"/>
    <w:link w:val="MapadeldocumentoCar"/>
    <w:uiPriority w:val="99"/>
    <w:semiHidden/>
    <w:unhideWhenUsed/>
    <w:rsid w:val="00A415F2"/>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A415F2"/>
    <w:rPr>
      <w:rFonts w:ascii="Tahoma" w:eastAsia="Calibri" w:hAnsi="Tahoma" w:cs="Times New Roman"/>
      <w:sz w:val="16"/>
      <w:szCs w:val="16"/>
      <w:lang w:val="x-none"/>
    </w:rPr>
  </w:style>
  <w:style w:type="paragraph" w:styleId="Revisin">
    <w:name w:val="Revision"/>
    <w:hidden/>
    <w:uiPriority w:val="99"/>
    <w:semiHidden/>
    <w:rsid w:val="00A415F2"/>
    <w:pPr>
      <w:spacing w:after="0" w:line="240" w:lineRule="auto"/>
    </w:pPr>
    <w:rPr>
      <w:rFonts w:ascii="Calibri" w:eastAsia="Calibri" w:hAnsi="Calibri" w:cs="Times New Roman"/>
    </w:rPr>
  </w:style>
  <w:style w:type="character" w:customStyle="1" w:styleId="illustration1">
    <w:name w:val="illustration1"/>
    <w:rsid w:val="00A415F2"/>
    <w:rPr>
      <w:i/>
      <w:iCs/>
      <w:color w:val="226699"/>
    </w:rPr>
  </w:style>
  <w:style w:type="paragraph" w:customStyle="1" w:styleId="Pa18">
    <w:name w:val="Pa18"/>
    <w:basedOn w:val="Normal"/>
    <w:next w:val="Normal"/>
    <w:uiPriority w:val="99"/>
    <w:rsid w:val="00A415F2"/>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A415F2"/>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A415F2"/>
  </w:style>
  <w:style w:type="character" w:customStyle="1" w:styleId="i">
    <w:name w:val="i"/>
    <w:rsid w:val="00A415F2"/>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7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5693</Words>
  <Characters>31314</Characters>
  <Application>Microsoft Office Word</Application>
  <DocSecurity>0</DocSecurity>
  <Lines>260</Lines>
  <Paragraphs>73</Paragraphs>
  <ScaleCrop>false</ScaleCrop>
  <Company>Luffi</Company>
  <LinksUpToDate>false</LinksUpToDate>
  <CharactersWithSpaces>36934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6</cp:revision>
  <dcterms:created xsi:type="dcterms:W3CDTF">2016-08-28T15:31:00Z</dcterms:created>
  <dcterms:modified xsi:type="dcterms:W3CDTF">2023-06-10T04:28:00Z</dcterms:modified>
</cp:coreProperties>
</file>